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AF82ED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A15072">
              <w:rPr>
                <w:b/>
                <w:szCs w:val="26"/>
              </w:rPr>
              <w:t>03</w:t>
            </w:r>
            <w:r w:rsidRPr="00120E99">
              <w:rPr>
                <w:b/>
                <w:szCs w:val="26"/>
              </w:rPr>
              <w:t>.20</w:t>
            </w:r>
            <w:r w:rsidR="00A15072">
              <w:rPr>
                <w:b/>
                <w:szCs w:val="26"/>
              </w:rPr>
              <w:t>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52325E">
              <w:rPr>
                <w:b/>
                <w:szCs w:val="26"/>
              </w:rPr>
              <w:t>ул. Троллейная</w:t>
            </w:r>
            <w:r w:rsidR="00C53DA3">
              <w:rPr>
                <w:b/>
                <w:szCs w:val="26"/>
              </w:rPr>
              <w:t>, д.</w:t>
            </w:r>
            <w:r w:rsidR="00A15072">
              <w:rPr>
                <w:b/>
                <w:szCs w:val="26"/>
              </w:rPr>
              <w:t>31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2DBBC99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3B705874" w14:textId="346B6501" w:rsidR="009A4EB7" w:rsidRPr="00D13F96" w:rsidRDefault="00D13F96" w:rsidP="00014921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588DE6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A15072">
              <w:rPr>
                <w:b/>
              </w:rPr>
              <w:t>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A15072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2DD99133" w14:textId="4F6036CC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5C8637D5" w14:textId="77777777" w:rsidR="00A15072" w:rsidRDefault="00A15072" w:rsidP="00A1507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</w:p>
          <w:p w14:paraId="589FB9D3" w14:textId="556844E4" w:rsidR="00A15072" w:rsidRPr="00DD4777" w:rsidRDefault="00A15072" w:rsidP="00A1507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DD4777">
              <w:rPr>
                <w:b/>
              </w:rPr>
              <w:t xml:space="preserve">Способы оплаты:        </w:t>
            </w:r>
          </w:p>
          <w:p w14:paraId="02A8BBA8" w14:textId="77777777" w:rsidR="00A15072" w:rsidRPr="00DD4777" w:rsidRDefault="00A15072" w:rsidP="00A15072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- мобильное приложение «СГК» </w:t>
            </w:r>
          </w:p>
          <w:p w14:paraId="1E33D401" w14:textId="77777777" w:rsidR="00A15072" w:rsidRPr="00DD4777" w:rsidRDefault="00A15072" w:rsidP="00A1507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558F824" w14:textId="77777777" w:rsidR="00A15072" w:rsidRPr="00DD4777" w:rsidRDefault="00A15072" w:rsidP="00A1507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01345C64" w14:textId="77777777" w:rsidR="00A15072" w:rsidRPr="00DD4777" w:rsidRDefault="00A15072" w:rsidP="00A1507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50C91D9A" w14:textId="77777777" w:rsidR="00A15072" w:rsidRPr="00DD4777" w:rsidRDefault="00A15072" w:rsidP="00A1507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Платосфера</w:t>
            </w:r>
            <w:proofErr w:type="spellEnd"/>
            <w:r w:rsidRPr="00DD4777">
              <w:rPr>
                <w:color w:val="000000" w:themeColor="text1"/>
              </w:rPr>
              <w:t>»</w:t>
            </w:r>
          </w:p>
          <w:p w14:paraId="4E817C68" w14:textId="77777777" w:rsidR="00A15072" w:rsidRPr="00DD4777" w:rsidRDefault="00A15072" w:rsidP="00A1507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</w:t>
            </w:r>
            <w:proofErr w:type="spellStart"/>
            <w:r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Pr="00DD4777">
              <w:rPr>
                <w:color w:val="000000" w:themeColor="text1"/>
              </w:rPr>
              <w:t>»</w:t>
            </w:r>
          </w:p>
          <w:p w14:paraId="588E7074" w14:textId="77777777" w:rsidR="00A15072" w:rsidRPr="00DD4777" w:rsidRDefault="00A15072" w:rsidP="00A1507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 кабинет системы «Город»</w:t>
            </w:r>
          </w:p>
          <w:p w14:paraId="6B7D07B3" w14:textId="77777777" w:rsidR="00A15072" w:rsidRPr="00DD4777" w:rsidRDefault="00A15072" w:rsidP="00A1507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369D5E01" w14:textId="1C27CAA8" w:rsidR="00A15072" w:rsidRDefault="00A15072" w:rsidP="00A1507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3D9641C2" w14:textId="78D0792D" w:rsidR="00A15072" w:rsidRDefault="00A15072" w:rsidP="00A15072">
            <w:pPr>
              <w:tabs>
                <w:tab w:val="left" w:pos="1134"/>
              </w:tabs>
              <w:jc w:val="both"/>
              <w:rPr>
                <w:color w:val="000000" w:themeColor="text1"/>
              </w:rPr>
            </w:pPr>
          </w:p>
          <w:p w14:paraId="70C59F3E" w14:textId="687AFCF1" w:rsidR="00A15072" w:rsidRDefault="00A15072" w:rsidP="00A15072">
            <w:pPr>
              <w:tabs>
                <w:tab w:val="left" w:pos="1134"/>
              </w:tabs>
              <w:jc w:val="both"/>
              <w:rPr>
                <w:color w:val="000000" w:themeColor="text1"/>
              </w:rPr>
            </w:pPr>
          </w:p>
          <w:p w14:paraId="51468749" w14:textId="19C0DE47" w:rsidR="00A15072" w:rsidRDefault="00A15072" w:rsidP="00A15072">
            <w:pPr>
              <w:tabs>
                <w:tab w:val="left" w:pos="1134"/>
              </w:tabs>
              <w:jc w:val="both"/>
              <w:rPr>
                <w:color w:val="000000" w:themeColor="text1"/>
              </w:rPr>
            </w:pPr>
          </w:p>
          <w:p w14:paraId="171C0CB5" w14:textId="2A203719" w:rsidR="00A15072" w:rsidRDefault="00A15072" w:rsidP="00A15072">
            <w:pPr>
              <w:tabs>
                <w:tab w:val="left" w:pos="1134"/>
              </w:tabs>
              <w:jc w:val="both"/>
              <w:rPr>
                <w:color w:val="000000" w:themeColor="text1"/>
              </w:rPr>
            </w:pPr>
          </w:p>
          <w:p w14:paraId="30EE8E87" w14:textId="4ADE9FB8" w:rsidR="00A15072" w:rsidRDefault="00A15072" w:rsidP="00A15072">
            <w:pPr>
              <w:tabs>
                <w:tab w:val="left" w:pos="1134"/>
              </w:tabs>
              <w:jc w:val="both"/>
              <w:rPr>
                <w:color w:val="000000" w:themeColor="text1"/>
              </w:rPr>
            </w:pPr>
          </w:p>
          <w:p w14:paraId="59A2250B" w14:textId="77777777" w:rsidR="00A15072" w:rsidRPr="00A15072" w:rsidRDefault="00A15072" w:rsidP="00A15072">
            <w:p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bookmarkStart w:id="0" w:name="_GoBack"/>
            <w:bookmarkEnd w:id="0"/>
          </w:p>
          <w:p w14:paraId="4E2C2F7E" w14:textId="77777777" w:rsidR="00A15072" w:rsidRPr="00DD4777" w:rsidRDefault="00A15072" w:rsidP="00A15072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Платежные реквизиты ресурсоснабжающей организации:</w:t>
            </w:r>
          </w:p>
          <w:p w14:paraId="1026DA88" w14:textId="77777777" w:rsidR="00A15072" w:rsidRPr="00DD4777" w:rsidRDefault="00A15072" w:rsidP="00A15072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3D9A3A25" w14:textId="77777777" w:rsidR="00A15072" w:rsidRPr="00DD4777" w:rsidRDefault="00A15072" w:rsidP="00A15072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Pr="00DD4777">
              <w:t xml:space="preserve">40702810500000092140 </w:t>
            </w:r>
            <w:r w:rsidRPr="00DD4777">
              <w:rPr>
                <w:color w:val="000000"/>
              </w:rPr>
              <w:t xml:space="preserve">в </w:t>
            </w:r>
            <w:r w:rsidRPr="00DD4777">
              <w:t>Банк ГПБ (АО), г. Москва</w:t>
            </w:r>
          </w:p>
          <w:p w14:paraId="60B573C2" w14:textId="77777777" w:rsidR="00A15072" w:rsidRPr="00DD4777" w:rsidRDefault="00A15072" w:rsidP="00A15072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Pr="00DD4777">
              <w:t>30101810200000000823</w:t>
            </w:r>
          </w:p>
          <w:p w14:paraId="2C26BCE8" w14:textId="77777777" w:rsidR="00A15072" w:rsidRPr="00DD4777" w:rsidRDefault="00A15072" w:rsidP="00A15072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6529EB8B" w14:textId="77777777" w:rsidR="00A15072" w:rsidRPr="00DD4777" w:rsidRDefault="00A15072" w:rsidP="00A15072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143E167B" w14:textId="77777777" w:rsidR="00A15072" w:rsidRPr="00DD4777" w:rsidRDefault="00A15072" w:rsidP="00A15072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CF11E23" w14:textId="77777777" w:rsidR="00A15072" w:rsidRPr="00DD4777" w:rsidRDefault="00A15072" w:rsidP="00A15072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8-800-300-55-55 </w:t>
            </w:r>
            <w:r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2325E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C5D55"/>
    <w:rsid w:val="008F2CCB"/>
    <w:rsid w:val="008F511E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15072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2025-04-24T06:45:00Z</cp:lastPrinted>
  <dcterms:created xsi:type="dcterms:W3CDTF">2025-12-12T08:33:00Z</dcterms:created>
  <dcterms:modified xsi:type="dcterms:W3CDTF">2025-12-12T08:33:00Z</dcterms:modified>
</cp:coreProperties>
</file>