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989E2A5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6015B5">
              <w:rPr>
                <w:b/>
                <w:szCs w:val="26"/>
              </w:rPr>
              <w:t>06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D027B0">
              <w:rPr>
                <w:b/>
                <w:szCs w:val="26"/>
              </w:rPr>
              <w:t xml:space="preserve"> </w:t>
            </w:r>
            <w:proofErr w:type="spellStart"/>
            <w:r w:rsidR="00D027B0">
              <w:rPr>
                <w:b/>
                <w:szCs w:val="26"/>
              </w:rPr>
              <w:t>П</w:t>
            </w:r>
            <w:bookmarkStart w:id="0" w:name="_GoBack"/>
            <w:bookmarkEnd w:id="0"/>
            <w:r w:rsidR="00330185">
              <w:rPr>
                <w:b/>
                <w:szCs w:val="26"/>
              </w:rPr>
              <w:t>лахотного</w:t>
            </w:r>
            <w:proofErr w:type="spellEnd"/>
            <w:r w:rsidR="00330185">
              <w:rPr>
                <w:b/>
                <w:szCs w:val="26"/>
              </w:rPr>
              <w:t>, д. 80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3654264B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</w:t>
            </w:r>
            <w:r w:rsidR="00CE2FEF">
              <w:rPr>
                <w:szCs w:val="26"/>
              </w:rPr>
              <w:t xml:space="preserve">УК </w:t>
            </w:r>
            <w:r w:rsidRPr="00120E99">
              <w:rPr>
                <w:szCs w:val="26"/>
              </w:rPr>
              <w:t>«</w:t>
            </w:r>
            <w:r w:rsidR="006015B5">
              <w:rPr>
                <w:szCs w:val="26"/>
              </w:rPr>
              <w:t>СКАЙ ДОМ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F35DE8A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CE2FEF">
              <w:rPr>
                <w:szCs w:val="26"/>
              </w:rPr>
              <w:t xml:space="preserve"> УК</w:t>
            </w:r>
            <w:r w:rsidR="00120E99" w:rsidRPr="00120E99">
              <w:rPr>
                <w:szCs w:val="26"/>
              </w:rPr>
              <w:t xml:space="preserve"> «</w:t>
            </w:r>
            <w:r w:rsidR="006015B5">
              <w:rPr>
                <w:szCs w:val="26"/>
              </w:rPr>
              <w:t>СКАЙ ДОМ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6015B5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6015B5">
              <w:rPr>
                <w:b/>
              </w:rPr>
              <w:t>05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6015B5">
              <w:rPr>
                <w:b/>
              </w:rPr>
              <w:t>06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13850E31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330185">
              <w:rPr>
                <w:szCs w:val="26"/>
              </w:rPr>
              <w:t xml:space="preserve">ул. </w:t>
            </w:r>
            <w:proofErr w:type="spellStart"/>
            <w:r w:rsidR="00330185">
              <w:rPr>
                <w:szCs w:val="26"/>
              </w:rPr>
              <w:t>Плахотного</w:t>
            </w:r>
            <w:proofErr w:type="spellEnd"/>
            <w:r w:rsidR="00330185">
              <w:rPr>
                <w:szCs w:val="26"/>
              </w:rPr>
              <w:t>, д.80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0185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15B5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27B0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Истомина Наталья Владимировна \ Natalia Istomina</cp:lastModifiedBy>
  <cp:revision>12</cp:revision>
  <cp:lastPrinted>2019-03-15T06:19:00Z</cp:lastPrinted>
  <dcterms:created xsi:type="dcterms:W3CDTF">2025-12-17T09:12:00Z</dcterms:created>
  <dcterms:modified xsi:type="dcterms:W3CDTF">2026-03-10T03:51:00Z</dcterms:modified>
</cp:coreProperties>
</file>