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3D8D27D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643E13">
              <w:rPr>
                <w:b/>
                <w:szCs w:val="26"/>
              </w:rPr>
              <w:t>4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EC21D0">
              <w:rPr>
                <w:b/>
                <w:szCs w:val="26"/>
              </w:rPr>
              <w:t xml:space="preserve"> </w:t>
            </w:r>
            <w:r w:rsidR="00643E13">
              <w:rPr>
                <w:b/>
                <w:szCs w:val="26"/>
              </w:rPr>
              <w:t>Дачная</w:t>
            </w:r>
            <w:r w:rsidR="00EC21D0">
              <w:rPr>
                <w:b/>
                <w:szCs w:val="26"/>
              </w:rPr>
              <w:t xml:space="preserve"> </w:t>
            </w:r>
            <w:r w:rsidR="00055E81" w:rsidRPr="00055E81">
              <w:rPr>
                <w:b/>
                <w:szCs w:val="26"/>
              </w:rPr>
              <w:t>д.</w:t>
            </w:r>
            <w:r w:rsidR="00EC21D0">
              <w:rPr>
                <w:b/>
                <w:szCs w:val="26"/>
              </w:rPr>
              <w:t xml:space="preserve"> </w:t>
            </w:r>
            <w:r w:rsidR="00643E13">
              <w:rPr>
                <w:b/>
                <w:szCs w:val="26"/>
              </w:rPr>
              <w:t>37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7E0B88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643E13">
              <w:t>ООО УК "</w:t>
            </w:r>
            <w:proofErr w:type="spellStart"/>
            <w:r w:rsidR="00643E13">
              <w:t>ПрофСервис</w:t>
            </w:r>
            <w:proofErr w:type="spellEnd"/>
            <w:r w:rsidR="00643E13">
              <w:t>"</w:t>
            </w:r>
            <w:r w:rsidR="00643E13"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20F563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643E13">
              <w:t>ООО УК "</w:t>
            </w:r>
            <w:proofErr w:type="spellStart"/>
            <w:r w:rsidR="00643E13">
              <w:t>ПрофСервис"</w:t>
            </w:r>
            <w:r w:rsidR="00F507B8" w:rsidRPr="00D13F96">
              <w:t>в</w:t>
            </w:r>
            <w:proofErr w:type="spellEnd"/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C21D0">
              <w:rPr>
                <w:b/>
              </w:rPr>
              <w:t>3</w:t>
            </w:r>
            <w:r w:rsidR="00643E1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643E13">
              <w:rPr>
                <w:b/>
              </w:rPr>
              <w:t>3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</w:t>
            </w:r>
            <w:r w:rsidR="003415E5">
              <w:rPr>
                <w:b/>
              </w:rPr>
              <w:t>6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643E1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3B6DFAD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643E13">
              <w:rPr>
                <w:szCs w:val="26"/>
              </w:rPr>
              <w:t>Дачная</w:t>
            </w:r>
            <w:r w:rsidR="00055E81" w:rsidRPr="00055E81">
              <w:rPr>
                <w:szCs w:val="26"/>
              </w:rPr>
              <w:t>, д.</w:t>
            </w:r>
            <w:r w:rsidR="00643E13">
              <w:rPr>
                <w:szCs w:val="26"/>
              </w:rPr>
              <w:t>37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15E5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3E13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1D0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Масленникова Наталья Сергеевна \ Natalia Maslennikova</cp:lastModifiedBy>
  <cp:revision>4</cp:revision>
  <cp:lastPrinted>2026-04-13T01:28:00Z</cp:lastPrinted>
  <dcterms:created xsi:type="dcterms:W3CDTF">2026-04-13T01:29:00Z</dcterms:created>
  <dcterms:modified xsi:type="dcterms:W3CDTF">2026-04-13T09:44:00Z</dcterms:modified>
</cp:coreProperties>
</file>