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D435CD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44878">
              <w:rPr>
                <w:b/>
                <w:szCs w:val="26"/>
              </w:rPr>
              <w:t>0</w:t>
            </w:r>
            <w:r w:rsidR="009961AC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>ул. Богдана Хмельницкого, д.</w:t>
            </w:r>
            <w:r w:rsidR="00B23C6F">
              <w:rPr>
                <w:b/>
              </w:rPr>
              <w:t>29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30EB6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61AC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9961AC">
              <w:rPr>
                <w:b/>
              </w:rPr>
              <w:t>04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961AC">
              <w:rPr>
                <w:b/>
              </w:rPr>
              <w:t>05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EBC05AB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144878" w:rsidRPr="00D62FBE">
              <w:rPr>
                <w:b/>
              </w:rPr>
              <w:t>ул. Богдана Хмельницкого, д.</w:t>
            </w:r>
            <w:r w:rsidR="00B23C6F">
              <w:rPr>
                <w:b/>
              </w:rPr>
              <w:t>29</w:t>
            </w:r>
            <w:bookmarkStart w:id="0" w:name="_GoBack"/>
            <w:bookmarkEnd w:id="0"/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961AC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23C6F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2025-12-17T09:12:00Z</dcterms:created>
  <dcterms:modified xsi:type="dcterms:W3CDTF">2026-02-03T02:36:00Z</dcterms:modified>
</cp:coreProperties>
</file>