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5FA15EE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8E2100">
              <w:rPr>
                <w:b/>
                <w:sz w:val="26"/>
                <w:szCs w:val="26"/>
              </w:rPr>
              <w:t>12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8E2100">
              <w:rPr>
                <w:b/>
                <w:sz w:val="26"/>
                <w:szCs w:val="26"/>
              </w:rPr>
              <w:t>Учительская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8E2100">
              <w:rPr>
                <w:b/>
                <w:sz w:val="26"/>
                <w:szCs w:val="26"/>
              </w:rPr>
              <w:t>10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6FA1EA8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B24878">
              <w:rPr>
                <w:sz w:val="26"/>
                <w:szCs w:val="26"/>
              </w:rPr>
              <w:t>Петровская Слобода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B1104CF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B24878">
              <w:rPr>
                <w:sz w:val="26"/>
                <w:szCs w:val="26"/>
              </w:rPr>
              <w:t>Петровская Слобода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24878">
              <w:rPr>
                <w:b/>
                <w:sz w:val="26"/>
                <w:szCs w:val="26"/>
              </w:rPr>
              <w:t>30.11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24878">
              <w:rPr>
                <w:b/>
                <w:sz w:val="26"/>
                <w:szCs w:val="26"/>
              </w:rPr>
              <w:t>.12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A451916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B24878">
              <w:rPr>
                <w:sz w:val="26"/>
                <w:szCs w:val="26"/>
              </w:rPr>
              <w:t>Учительская</w:t>
            </w:r>
            <w:r w:rsidR="00F02B8E" w:rsidRPr="00F02B8E">
              <w:rPr>
                <w:sz w:val="26"/>
                <w:szCs w:val="26"/>
              </w:rPr>
              <w:t>, д.</w:t>
            </w:r>
            <w:r w:rsidR="00B24878">
              <w:rPr>
                <w:sz w:val="26"/>
                <w:szCs w:val="26"/>
              </w:rPr>
              <w:t>10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E2100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24878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18</cp:revision>
  <cp:lastPrinted>2019-03-15T06:19:00Z</cp:lastPrinted>
  <dcterms:created xsi:type="dcterms:W3CDTF">2022-11-29T04:06:00Z</dcterms:created>
  <dcterms:modified xsi:type="dcterms:W3CDTF">2024-08-30T06:12:00Z</dcterms:modified>
</cp:coreProperties>
</file>