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F2FAA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140FF">
              <w:rPr>
                <w:b/>
                <w:sz w:val="26"/>
                <w:szCs w:val="26"/>
              </w:rPr>
              <w:t>1</w:t>
            </w:r>
            <w:r w:rsidR="00C75199">
              <w:rPr>
                <w:b/>
                <w:sz w:val="26"/>
                <w:szCs w:val="26"/>
              </w:rPr>
              <w:t>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39137D">
              <w:rPr>
                <w:sz w:val="26"/>
                <w:szCs w:val="26"/>
              </w:rPr>
              <w:t xml:space="preserve"> помещений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C2AC7">
              <w:rPr>
                <w:b/>
                <w:sz w:val="26"/>
                <w:szCs w:val="26"/>
              </w:rPr>
              <w:t>Титова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E7617">
              <w:rPr>
                <w:b/>
                <w:sz w:val="26"/>
                <w:szCs w:val="26"/>
              </w:rPr>
              <w:t xml:space="preserve"> </w:t>
            </w:r>
            <w:r w:rsidR="00BC2AC7">
              <w:rPr>
                <w:b/>
                <w:sz w:val="26"/>
                <w:szCs w:val="26"/>
              </w:rPr>
              <w:t>31/1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1C588A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C2AC7">
              <w:rPr>
                <w:sz w:val="26"/>
                <w:szCs w:val="26"/>
              </w:rPr>
              <w:t>ООО УК «Тихвинская»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9D619E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C2AC7">
              <w:rPr>
                <w:sz w:val="26"/>
                <w:szCs w:val="26"/>
              </w:rPr>
              <w:t>ООО УК «Тихвинская»</w:t>
            </w:r>
            <w:r w:rsidR="00A917EC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D140FF">
              <w:rPr>
                <w:b/>
                <w:sz w:val="26"/>
                <w:szCs w:val="26"/>
              </w:rPr>
              <w:t>3</w:t>
            </w:r>
            <w:r w:rsidR="00C75199">
              <w:rPr>
                <w:b/>
                <w:sz w:val="26"/>
                <w:szCs w:val="26"/>
              </w:rPr>
              <w:t>0</w:t>
            </w:r>
            <w:r w:rsidR="00D140FF">
              <w:rPr>
                <w:b/>
                <w:sz w:val="26"/>
                <w:szCs w:val="26"/>
              </w:rPr>
              <w:t>.</w:t>
            </w:r>
            <w:r w:rsidR="00C75199">
              <w:rPr>
                <w:b/>
                <w:sz w:val="26"/>
                <w:szCs w:val="26"/>
              </w:rPr>
              <w:t>09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C75199">
              <w:rPr>
                <w:b/>
                <w:sz w:val="26"/>
                <w:szCs w:val="26"/>
              </w:rPr>
              <w:t>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39DDF63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</w:t>
            </w:r>
            <w:r w:rsidR="00D140FF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0DC81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C2AC7">
              <w:rPr>
                <w:sz w:val="26"/>
                <w:szCs w:val="26"/>
              </w:rPr>
              <w:t>Титова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C2AC7">
              <w:rPr>
                <w:sz w:val="26"/>
                <w:szCs w:val="26"/>
              </w:rPr>
              <w:t>31/1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5825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137D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C2AC7"/>
    <w:rsid w:val="00BD0105"/>
    <w:rsid w:val="00BE7052"/>
    <w:rsid w:val="00BE7617"/>
    <w:rsid w:val="00BF1518"/>
    <w:rsid w:val="00BF6283"/>
    <w:rsid w:val="00BF7457"/>
    <w:rsid w:val="00C53D9A"/>
    <w:rsid w:val="00C5730F"/>
    <w:rsid w:val="00C71756"/>
    <w:rsid w:val="00C75199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40FF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4</cp:revision>
  <cp:lastPrinted>2024-03-18T02:49:00Z</cp:lastPrinted>
  <dcterms:created xsi:type="dcterms:W3CDTF">2024-09-03T03:33:00Z</dcterms:created>
  <dcterms:modified xsi:type="dcterms:W3CDTF">2024-09-03T03:37:00Z</dcterms:modified>
</cp:coreProperties>
</file>