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E63A6F5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01.0</w:t>
            </w:r>
            <w:r w:rsidR="000D5E8C">
              <w:rPr>
                <w:b/>
                <w:sz w:val="26"/>
                <w:szCs w:val="26"/>
              </w:rPr>
              <w:t>9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583588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583588">
              <w:rPr>
                <w:b/>
                <w:sz w:val="26"/>
                <w:szCs w:val="26"/>
              </w:rPr>
              <w:t>Путевая</w:t>
            </w:r>
            <w:r w:rsidR="00321FAB">
              <w:rPr>
                <w:b/>
                <w:sz w:val="26"/>
                <w:szCs w:val="26"/>
              </w:rPr>
              <w:t>, д.</w:t>
            </w:r>
            <w:r w:rsidR="00583588">
              <w:rPr>
                <w:b/>
                <w:sz w:val="26"/>
                <w:szCs w:val="26"/>
              </w:rPr>
              <w:t>16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CA7E2D5" w:rsidR="0000233E" w:rsidRPr="000D5E8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</w:t>
            </w:r>
            <w:bookmarkStart w:id="0" w:name="_GoBack"/>
            <w:bookmarkEnd w:id="0"/>
            <w:r w:rsidR="00F90753" w:rsidRPr="000D5E8C">
              <w:rPr>
                <w:sz w:val="26"/>
                <w:szCs w:val="26"/>
              </w:rPr>
              <w:t xml:space="preserve">х ИПУ </w:t>
            </w:r>
            <w:r w:rsidR="00204309" w:rsidRPr="000D5E8C">
              <w:rPr>
                <w:b/>
                <w:sz w:val="26"/>
                <w:szCs w:val="26"/>
              </w:rPr>
              <w:t xml:space="preserve">на </w:t>
            </w:r>
            <w:r w:rsidR="00113F57" w:rsidRPr="000D5E8C">
              <w:rPr>
                <w:b/>
                <w:sz w:val="26"/>
                <w:szCs w:val="26"/>
              </w:rPr>
              <w:t>31.</w:t>
            </w:r>
            <w:r w:rsidR="00CC5654" w:rsidRPr="000D5E8C">
              <w:rPr>
                <w:b/>
                <w:sz w:val="26"/>
                <w:szCs w:val="26"/>
              </w:rPr>
              <w:t>0</w:t>
            </w:r>
            <w:r w:rsidR="000D5E8C" w:rsidRPr="000D5E8C">
              <w:rPr>
                <w:b/>
                <w:sz w:val="26"/>
                <w:szCs w:val="26"/>
              </w:rPr>
              <w:t>8</w:t>
            </w:r>
            <w:r w:rsidR="0057028D" w:rsidRPr="000D5E8C">
              <w:rPr>
                <w:b/>
                <w:sz w:val="26"/>
                <w:szCs w:val="26"/>
              </w:rPr>
              <w:t>.202</w:t>
            </w:r>
            <w:r w:rsidR="00CC5654" w:rsidRPr="000D5E8C">
              <w:rPr>
                <w:b/>
                <w:sz w:val="26"/>
                <w:szCs w:val="26"/>
              </w:rPr>
              <w:t>4</w:t>
            </w:r>
            <w:r w:rsidR="00F90753" w:rsidRPr="000D5E8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D5E8C">
              <w:rPr>
                <w:sz w:val="26"/>
                <w:szCs w:val="26"/>
              </w:rPr>
              <w:t xml:space="preserve">помещений </w:t>
            </w:r>
            <w:r w:rsidR="00342A47" w:rsidRPr="000D5E8C">
              <w:rPr>
                <w:sz w:val="26"/>
                <w:szCs w:val="26"/>
              </w:rPr>
              <w:t xml:space="preserve">в </w:t>
            </w:r>
            <w:r w:rsidR="00EB483C" w:rsidRPr="000D5E8C">
              <w:rPr>
                <w:sz w:val="26"/>
                <w:szCs w:val="26"/>
              </w:rPr>
              <w:t>ООО «НТСК»</w:t>
            </w:r>
            <w:r w:rsidR="009C3CDB" w:rsidRPr="000D5E8C">
              <w:rPr>
                <w:sz w:val="26"/>
                <w:szCs w:val="26"/>
              </w:rPr>
              <w:t xml:space="preserve"> до </w:t>
            </w:r>
            <w:r w:rsidR="005A6A40" w:rsidRPr="000D5E8C">
              <w:rPr>
                <w:b/>
                <w:sz w:val="26"/>
                <w:szCs w:val="26"/>
              </w:rPr>
              <w:t>10</w:t>
            </w:r>
            <w:r w:rsidR="00113F57" w:rsidRPr="000D5E8C">
              <w:rPr>
                <w:b/>
                <w:sz w:val="26"/>
                <w:szCs w:val="26"/>
              </w:rPr>
              <w:t>.</w:t>
            </w:r>
            <w:r w:rsidR="006D4E15" w:rsidRPr="000D5E8C">
              <w:rPr>
                <w:b/>
                <w:sz w:val="26"/>
                <w:szCs w:val="26"/>
              </w:rPr>
              <w:t>0</w:t>
            </w:r>
            <w:r w:rsidR="000D5E8C" w:rsidRPr="000D5E8C">
              <w:rPr>
                <w:b/>
                <w:sz w:val="26"/>
                <w:szCs w:val="26"/>
              </w:rPr>
              <w:t>9</w:t>
            </w:r>
            <w:r w:rsidR="00566CA6" w:rsidRPr="000D5E8C">
              <w:rPr>
                <w:b/>
                <w:sz w:val="26"/>
                <w:szCs w:val="26"/>
              </w:rPr>
              <w:t>.</w:t>
            </w:r>
            <w:r w:rsidR="00F90753" w:rsidRPr="000D5E8C">
              <w:rPr>
                <w:b/>
                <w:sz w:val="26"/>
                <w:szCs w:val="26"/>
              </w:rPr>
              <w:t>20</w:t>
            </w:r>
            <w:r w:rsidR="00D01A4C" w:rsidRPr="000D5E8C">
              <w:rPr>
                <w:b/>
                <w:sz w:val="26"/>
                <w:szCs w:val="26"/>
              </w:rPr>
              <w:t>2</w:t>
            </w:r>
            <w:r w:rsidR="00113F57" w:rsidRPr="000D5E8C">
              <w:rPr>
                <w:b/>
                <w:sz w:val="26"/>
                <w:szCs w:val="26"/>
              </w:rPr>
              <w:t>4</w:t>
            </w:r>
            <w:r w:rsidR="0077422B" w:rsidRPr="000D5E8C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D5E8C">
              <w:rPr>
                <w:sz w:val="26"/>
                <w:szCs w:val="26"/>
              </w:rPr>
              <w:t>Информацию</w:t>
            </w:r>
            <w:r w:rsidR="00A24B4A" w:rsidRPr="000D5E8C">
              <w:rPr>
                <w:sz w:val="26"/>
                <w:szCs w:val="26"/>
              </w:rPr>
              <w:t xml:space="preserve"> Вы можете </w:t>
            </w:r>
            <w:r w:rsidR="00FE5AD5" w:rsidRPr="000D5E8C">
              <w:rPr>
                <w:sz w:val="26"/>
                <w:szCs w:val="26"/>
              </w:rPr>
              <w:t>направля</w:t>
            </w:r>
            <w:r w:rsidRPr="000D5E8C">
              <w:rPr>
                <w:sz w:val="26"/>
                <w:szCs w:val="26"/>
              </w:rPr>
              <w:t>ть</w:t>
            </w:r>
            <w:r w:rsidR="00A24B4A" w:rsidRPr="000D5E8C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8AA90CA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583588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266F9B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583588">
              <w:rPr>
                <w:sz w:val="26"/>
                <w:szCs w:val="26"/>
                <w:lang w:eastAsia="en-US"/>
              </w:rPr>
              <w:t>Путевая, д.16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D5E8C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83588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2024-08-26T03:19:00Z</dcterms:modified>
</cp:coreProperties>
</file>