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3DFE57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D3D85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A6EE7">
              <w:rPr>
                <w:b/>
                <w:sz w:val="26"/>
                <w:szCs w:val="26"/>
              </w:rPr>
              <w:t>Немировича-Данченко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7C6679">
              <w:rPr>
                <w:b/>
                <w:sz w:val="26"/>
                <w:szCs w:val="26"/>
              </w:rPr>
              <w:t>1</w:t>
            </w:r>
            <w:r w:rsidR="00CA6EE7">
              <w:rPr>
                <w:b/>
                <w:sz w:val="26"/>
                <w:szCs w:val="26"/>
              </w:rPr>
              <w:t>22</w:t>
            </w:r>
            <w:r w:rsidR="007C6679">
              <w:rPr>
                <w:b/>
                <w:sz w:val="26"/>
                <w:szCs w:val="26"/>
              </w:rPr>
              <w:t>/</w:t>
            </w:r>
            <w:r w:rsidR="00CA6EE7">
              <w:rPr>
                <w:b/>
                <w:sz w:val="26"/>
                <w:szCs w:val="26"/>
              </w:rPr>
              <w:t>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EDF729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03E383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CD3D85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CD3D85">
              <w:rPr>
                <w:b/>
                <w:sz w:val="26"/>
                <w:szCs w:val="26"/>
              </w:rPr>
              <w:t>3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D3D85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24C4463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CA6EE7">
              <w:rPr>
                <w:sz w:val="26"/>
                <w:szCs w:val="26"/>
              </w:rPr>
              <w:t>Немировича-Данченко</w:t>
            </w:r>
            <w:r w:rsidR="002F727E" w:rsidRPr="002F727E">
              <w:rPr>
                <w:sz w:val="26"/>
                <w:szCs w:val="26"/>
              </w:rPr>
              <w:t>, д.</w:t>
            </w:r>
            <w:r w:rsidR="00CA6EE7">
              <w:rPr>
                <w:sz w:val="26"/>
                <w:szCs w:val="26"/>
              </w:rPr>
              <w:t>122/4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667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A6EE7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2021-12-29T01:10:00Z</cp:lastPrinted>
  <dcterms:created xsi:type="dcterms:W3CDTF">2021-12-29T01:13:00Z</dcterms:created>
  <dcterms:modified xsi:type="dcterms:W3CDTF">2021-12-29T01:13:00Z</dcterms:modified>
</cp:coreProperties>
</file>