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BE2387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EE39AB">
              <w:rPr>
                <w:b/>
                <w:sz w:val="26"/>
                <w:szCs w:val="26"/>
              </w:rPr>
              <w:t>1</w:t>
            </w:r>
            <w:r w:rsidR="00B47532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B47532">
              <w:rPr>
                <w:b/>
                <w:sz w:val="26"/>
                <w:szCs w:val="26"/>
              </w:rPr>
              <w:t>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92D95">
              <w:rPr>
                <w:b/>
                <w:sz w:val="26"/>
                <w:szCs w:val="26"/>
              </w:rPr>
              <w:t>ул.</w:t>
            </w:r>
            <w:r w:rsidR="00414A21">
              <w:rPr>
                <w:b/>
                <w:sz w:val="26"/>
                <w:szCs w:val="26"/>
              </w:rPr>
              <w:t xml:space="preserve"> </w:t>
            </w:r>
            <w:r w:rsidR="00B47532">
              <w:rPr>
                <w:b/>
                <w:sz w:val="26"/>
                <w:szCs w:val="26"/>
              </w:rPr>
              <w:t xml:space="preserve">Михаила </w:t>
            </w:r>
            <w:proofErr w:type="spellStart"/>
            <w:r w:rsidR="00B47532">
              <w:rPr>
                <w:b/>
                <w:sz w:val="26"/>
                <w:szCs w:val="26"/>
              </w:rPr>
              <w:t>Немыткина</w:t>
            </w:r>
            <w:proofErr w:type="spellEnd"/>
            <w:r w:rsidR="00B47532">
              <w:rPr>
                <w:b/>
                <w:sz w:val="26"/>
                <w:szCs w:val="26"/>
              </w:rPr>
              <w:t>, д.5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00A2C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CE0044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92D95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792D95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B47532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6C4D08">
              <w:rPr>
                <w:b/>
                <w:sz w:val="26"/>
                <w:szCs w:val="26"/>
              </w:rPr>
              <w:t>1</w:t>
            </w:r>
            <w:r w:rsidR="00B47532">
              <w:rPr>
                <w:b/>
                <w:sz w:val="26"/>
                <w:szCs w:val="26"/>
              </w:rPr>
              <w:t>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B47532" w:rsidRPr="00B47532">
              <w:rPr>
                <w:b/>
                <w:sz w:val="26"/>
                <w:szCs w:val="26"/>
              </w:rPr>
              <w:t>10.12</w:t>
            </w:r>
            <w:r w:rsidR="00566CA6" w:rsidRPr="00B47532">
              <w:rPr>
                <w:b/>
                <w:sz w:val="26"/>
                <w:szCs w:val="26"/>
              </w:rPr>
              <w:t>.</w:t>
            </w:r>
            <w:r w:rsidR="00F90753" w:rsidRPr="00B47532">
              <w:rPr>
                <w:b/>
                <w:sz w:val="26"/>
                <w:szCs w:val="26"/>
              </w:rPr>
              <w:t>20</w:t>
            </w:r>
            <w:r w:rsidR="00D01A4C" w:rsidRPr="00B47532">
              <w:rPr>
                <w:b/>
                <w:sz w:val="26"/>
                <w:szCs w:val="26"/>
              </w:rPr>
              <w:t>2</w:t>
            </w:r>
            <w:r w:rsidR="00B47532" w:rsidRPr="00B47532">
              <w:rPr>
                <w:b/>
                <w:sz w:val="26"/>
                <w:szCs w:val="26"/>
              </w:rPr>
              <w:t>4</w:t>
            </w:r>
            <w:r w:rsidR="0077422B" w:rsidRPr="00B47532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24DB964" w14:textId="77777777" w:rsidR="006C4D08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3568CAEE" w:rsidR="00145431" w:rsidRPr="006C4D08" w:rsidRDefault="00F507B8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6C4D08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B68797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>ул.</w:t>
            </w:r>
            <w:r w:rsidR="00414A21">
              <w:rPr>
                <w:sz w:val="26"/>
                <w:szCs w:val="26"/>
              </w:rPr>
              <w:t xml:space="preserve"> </w:t>
            </w:r>
            <w:r w:rsidR="00B47532">
              <w:rPr>
                <w:sz w:val="26"/>
                <w:szCs w:val="26"/>
              </w:rPr>
              <w:t xml:space="preserve">Михаила </w:t>
            </w:r>
            <w:proofErr w:type="spellStart"/>
            <w:r w:rsidR="00B47532">
              <w:rPr>
                <w:sz w:val="26"/>
                <w:szCs w:val="26"/>
              </w:rPr>
              <w:t>Немыткина</w:t>
            </w:r>
            <w:proofErr w:type="spellEnd"/>
            <w:r w:rsidR="00B47532">
              <w:rPr>
                <w:sz w:val="26"/>
                <w:szCs w:val="26"/>
              </w:rPr>
              <w:t>, д.5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14A21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4D08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7532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A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18</cp:revision>
  <cp:lastPrinted>2024-04-17T02:05:00Z</cp:lastPrinted>
  <dcterms:created xsi:type="dcterms:W3CDTF">2022-11-29T04:06:00Z</dcterms:created>
  <dcterms:modified xsi:type="dcterms:W3CDTF">2024-09-13T05:54:00Z</dcterms:modified>
</cp:coreProperties>
</file>