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C309C2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</w:t>
            </w:r>
            <w:r w:rsidR="00B365FD">
              <w:rPr>
                <w:b/>
                <w:sz w:val="26"/>
                <w:szCs w:val="26"/>
              </w:rPr>
              <w:t>11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2A2D34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2A2D34">
              <w:rPr>
                <w:b/>
                <w:sz w:val="26"/>
                <w:szCs w:val="26"/>
              </w:rPr>
              <w:t>Крашенинникова</w:t>
            </w:r>
            <w:r w:rsidR="00321FAB">
              <w:rPr>
                <w:b/>
                <w:sz w:val="26"/>
                <w:szCs w:val="26"/>
              </w:rPr>
              <w:t>, д.</w:t>
            </w:r>
            <w:r w:rsidR="002A2D34">
              <w:rPr>
                <w:b/>
                <w:sz w:val="26"/>
                <w:szCs w:val="26"/>
              </w:rPr>
              <w:t>5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3B51CC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</w:t>
            </w:r>
            <w:bookmarkStart w:id="0" w:name="_GoBack"/>
            <w:bookmarkEnd w:id="0"/>
            <w:r w:rsidR="00F90753" w:rsidRPr="00B365FD">
              <w:rPr>
                <w:sz w:val="26"/>
                <w:szCs w:val="26"/>
              </w:rPr>
              <w:t xml:space="preserve">показаниях ИПУ </w:t>
            </w:r>
            <w:r w:rsidR="00204309" w:rsidRPr="00B365FD">
              <w:rPr>
                <w:b/>
                <w:sz w:val="26"/>
                <w:szCs w:val="26"/>
              </w:rPr>
              <w:t xml:space="preserve">на </w:t>
            </w:r>
            <w:r w:rsidR="00113F57" w:rsidRPr="00B365FD">
              <w:rPr>
                <w:b/>
                <w:sz w:val="26"/>
                <w:szCs w:val="26"/>
              </w:rPr>
              <w:t>31.</w:t>
            </w:r>
            <w:r w:rsidR="00B365FD" w:rsidRPr="00B365FD">
              <w:rPr>
                <w:b/>
                <w:sz w:val="26"/>
                <w:szCs w:val="26"/>
              </w:rPr>
              <w:t>10</w:t>
            </w:r>
            <w:r w:rsidR="0057028D" w:rsidRPr="00B365FD">
              <w:rPr>
                <w:b/>
                <w:sz w:val="26"/>
                <w:szCs w:val="26"/>
              </w:rPr>
              <w:t>.202</w:t>
            </w:r>
            <w:r w:rsidR="00CC5654" w:rsidRPr="00B365FD">
              <w:rPr>
                <w:b/>
                <w:sz w:val="26"/>
                <w:szCs w:val="26"/>
              </w:rPr>
              <w:t>4</w:t>
            </w:r>
            <w:r w:rsidR="00F90753" w:rsidRPr="00B365F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365FD">
              <w:rPr>
                <w:sz w:val="26"/>
                <w:szCs w:val="26"/>
              </w:rPr>
              <w:t xml:space="preserve">помещений </w:t>
            </w:r>
            <w:r w:rsidR="00342A47" w:rsidRPr="00B365FD">
              <w:rPr>
                <w:sz w:val="26"/>
                <w:szCs w:val="26"/>
              </w:rPr>
              <w:t xml:space="preserve">в </w:t>
            </w:r>
            <w:r w:rsidR="00EB483C" w:rsidRPr="00B365FD">
              <w:rPr>
                <w:sz w:val="26"/>
                <w:szCs w:val="26"/>
              </w:rPr>
              <w:t>ООО «НТСК»</w:t>
            </w:r>
            <w:r w:rsidR="009C3CDB" w:rsidRPr="00B365FD">
              <w:rPr>
                <w:sz w:val="26"/>
                <w:szCs w:val="26"/>
              </w:rPr>
              <w:t xml:space="preserve"> до </w:t>
            </w:r>
            <w:r w:rsidR="005A6A40" w:rsidRPr="00B365FD">
              <w:rPr>
                <w:b/>
                <w:sz w:val="26"/>
                <w:szCs w:val="26"/>
              </w:rPr>
              <w:t>10</w:t>
            </w:r>
            <w:r w:rsidR="00113F57" w:rsidRPr="00B365FD">
              <w:rPr>
                <w:b/>
                <w:sz w:val="26"/>
                <w:szCs w:val="26"/>
              </w:rPr>
              <w:t>.</w:t>
            </w:r>
            <w:r w:rsidR="00B365FD" w:rsidRPr="00B365FD">
              <w:rPr>
                <w:b/>
                <w:sz w:val="26"/>
                <w:szCs w:val="26"/>
              </w:rPr>
              <w:t>11</w:t>
            </w:r>
            <w:r w:rsidR="00566CA6" w:rsidRPr="00B365FD">
              <w:rPr>
                <w:b/>
                <w:sz w:val="26"/>
                <w:szCs w:val="26"/>
              </w:rPr>
              <w:t>.</w:t>
            </w:r>
            <w:r w:rsidR="00F90753" w:rsidRPr="00B365FD">
              <w:rPr>
                <w:b/>
                <w:sz w:val="26"/>
                <w:szCs w:val="26"/>
              </w:rPr>
              <w:t>20</w:t>
            </w:r>
            <w:r w:rsidR="00D01A4C" w:rsidRPr="00B365FD">
              <w:rPr>
                <w:b/>
                <w:sz w:val="26"/>
                <w:szCs w:val="26"/>
              </w:rPr>
              <w:t>2</w:t>
            </w:r>
            <w:r w:rsidR="00113F57" w:rsidRPr="00B365FD">
              <w:rPr>
                <w:b/>
                <w:sz w:val="26"/>
                <w:szCs w:val="26"/>
              </w:rPr>
              <w:t>4</w:t>
            </w:r>
            <w:r w:rsidR="0077422B" w:rsidRPr="00B365FD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1A006478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2A2D34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4EA50A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2A2D34">
              <w:rPr>
                <w:sz w:val="26"/>
                <w:szCs w:val="26"/>
                <w:lang w:eastAsia="en-US"/>
              </w:rPr>
              <w:t>Крашенинникова, д.5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A2D34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365FD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2024-08-26T03:17:00Z</dcterms:modified>
</cp:coreProperties>
</file>