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C58D7B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200A3">
              <w:rPr>
                <w:b/>
                <w:sz w:val="26"/>
                <w:szCs w:val="26"/>
              </w:rPr>
              <w:t>01.0</w:t>
            </w:r>
            <w:r w:rsidR="008D5174">
              <w:rPr>
                <w:b/>
                <w:sz w:val="26"/>
                <w:szCs w:val="26"/>
              </w:rPr>
              <w:t>6</w:t>
            </w:r>
            <w:r w:rsidR="000200A3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8D5174">
              <w:rPr>
                <w:b/>
                <w:sz w:val="26"/>
                <w:szCs w:val="26"/>
              </w:rPr>
              <w:t>ул. Баумана, д.3/1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640AC7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8D5174">
              <w:rPr>
                <w:sz w:val="26"/>
                <w:szCs w:val="26"/>
              </w:rPr>
              <w:t>ООО УК «Домотека»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2A4F0CC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D5174">
              <w:rPr>
                <w:sz w:val="26"/>
                <w:szCs w:val="26"/>
              </w:rPr>
              <w:t>ООО УК «Домотека»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D5174">
              <w:rPr>
                <w:b/>
                <w:sz w:val="26"/>
                <w:szCs w:val="26"/>
              </w:rPr>
              <w:t>31.05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0200A3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15.0</w:t>
            </w:r>
            <w:r w:rsidR="008D5174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16135DF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8D5174">
              <w:rPr>
                <w:sz w:val="26"/>
                <w:szCs w:val="26"/>
              </w:rPr>
              <w:t>ул. Баумана, д.3/1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0A3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4654"/>
    <w:rsid w:val="006069D6"/>
    <w:rsid w:val="006238B3"/>
    <w:rsid w:val="006356DA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D5174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1A2A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861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17</cp:revision>
  <cp:lastPrinted>2021-12-10T01:45:00Z</cp:lastPrinted>
  <dcterms:created xsi:type="dcterms:W3CDTF">2021-06-04T08:41:00Z</dcterms:created>
  <dcterms:modified xsi:type="dcterms:W3CDTF">2022-02-28T01:58:00Z</dcterms:modified>
</cp:coreProperties>
</file>