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315232">
              <w:rPr>
                <w:b/>
                <w:sz w:val="26"/>
                <w:szCs w:val="26"/>
              </w:rPr>
              <w:t>9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315232">
              <w:rPr>
                <w:b/>
                <w:sz w:val="26"/>
                <w:szCs w:val="26"/>
              </w:rPr>
              <w:t>Тимирязева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315232">
              <w:rPr>
                <w:b/>
                <w:sz w:val="26"/>
                <w:szCs w:val="26"/>
              </w:rPr>
              <w:t>95/1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>в связи с заключением одновременно со всеми собственниками помещений</w:t>
            </w:r>
            <w:r w:rsidR="00833D3B">
              <w:rPr>
                <w:sz w:val="26"/>
                <w:szCs w:val="26"/>
              </w:rPr>
              <w:t xml:space="preserve"> в Вашем МКД «прямых» договоров.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315232">
              <w:rPr>
                <w:sz w:val="26"/>
                <w:szCs w:val="26"/>
              </w:rPr>
              <w:t>Бульвар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Вашем </w:t>
            </w:r>
            <w:bookmarkStart w:id="0" w:name="_GoBack"/>
            <w:bookmarkEnd w:id="0"/>
            <w:r w:rsidR="00E651DA" w:rsidRPr="0057028D">
              <w:rPr>
                <w:sz w:val="26"/>
                <w:szCs w:val="26"/>
              </w:rPr>
              <w:t>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r w:rsidR="00315232">
              <w:rPr>
                <w:sz w:val="26"/>
                <w:szCs w:val="26"/>
              </w:rPr>
              <w:t>Бульвар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CD1313">
              <w:rPr>
                <w:b/>
                <w:sz w:val="26"/>
                <w:szCs w:val="26"/>
              </w:rPr>
              <w:t>31.08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CD1313">
              <w:rPr>
                <w:b/>
                <w:sz w:val="26"/>
                <w:szCs w:val="26"/>
              </w:rPr>
              <w:t>9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ED4CBA">
              <w:rPr>
                <w:sz w:val="26"/>
                <w:szCs w:val="26"/>
              </w:rPr>
              <w:t>Тимирязева, д.95/1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232"/>
    <w:rsid w:val="0031597D"/>
    <w:rsid w:val="00334D5E"/>
    <w:rsid w:val="003375BC"/>
    <w:rsid w:val="00342A47"/>
    <w:rsid w:val="00347555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D3B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A2C12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1313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4CBA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4F08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44</cp:revision>
  <cp:lastPrinted>2019-03-15T06:19:00Z</cp:lastPrinted>
  <dcterms:created xsi:type="dcterms:W3CDTF">2019-08-16T01:46:00Z</dcterms:created>
  <dcterms:modified xsi:type="dcterms:W3CDTF">2020-05-22T02:07:00Z</dcterms:modified>
</cp:coreProperties>
</file>