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F3D52">
              <w:rPr>
                <w:b/>
                <w:sz w:val="28"/>
                <w:szCs w:val="28"/>
                <w:u w:val="single"/>
              </w:rPr>
              <w:t>Тенистая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4F3D52">
              <w:rPr>
                <w:b/>
                <w:sz w:val="28"/>
                <w:szCs w:val="28"/>
                <w:u w:val="single"/>
              </w:rPr>
              <w:t>6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>АО «СИБЭКО» до 15</w:t>
            </w:r>
            <w:r w:rsidR="00B97AE9">
              <w:rPr>
                <w:sz w:val="28"/>
                <w:szCs w:val="28"/>
              </w:rPr>
              <w:t>.</w:t>
            </w:r>
            <w:r w:rsidR="0003781D">
              <w:rPr>
                <w:sz w:val="28"/>
                <w:szCs w:val="28"/>
              </w:rPr>
              <w:t>04</w:t>
            </w:r>
            <w:r w:rsidRPr="00F90753">
              <w:rPr>
                <w:sz w:val="28"/>
                <w:szCs w:val="28"/>
              </w:rPr>
              <w:t>.20</w:t>
            </w:r>
            <w:r w:rsidR="0003781D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4F3D52">
              <w:rPr>
                <w:sz w:val="28"/>
                <w:szCs w:val="28"/>
              </w:rPr>
              <w:t>Тенистая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4F3D52">
              <w:rPr>
                <w:sz w:val="28"/>
                <w:szCs w:val="28"/>
              </w:rPr>
              <w:t>6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781D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F3D52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2020-02-25T01:28:00Z</cp:lastPrinted>
  <dcterms:created xsi:type="dcterms:W3CDTF">2020-02-21T08:52:00Z</dcterms:created>
  <dcterms:modified xsi:type="dcterms:W3CDTF">2020-02-25T01:28:00Z</dcterms:modified>
</cp:coreProperties>
</file>