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B65281">
              <w:rPr>
                <w:b/>
                <w:sz w:val="28"/>
                <w:szCs w:val="28"/>
              </w:rPr>
              <w:t>01.2020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B65281">
              <w:rPr>
                <w:b/>
                <w:sz w:val="28"/>
                <w:szCs w:val="28"/>
                <w:u w:val="single"/>
              </w:rPr>
              <w:t>Аникина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B65281">
              <w:rPr>
                <w:b/>
                <w:sz w:val="28"/>
                <w:szCs w:val="28"/>
                <w:u w:val="single"/>
              </w:rPr>
              <w:t>37/</w:t>
            </w:r>
            <w:r w:rsidR="00B97AE9">
              <w:rPr>
                <w:b/>
                <w:sz w:val="28"/>
                <w:szCs w:val="28"/>
                <w:u w:val="single"/>
              </w:rPr>
              <w:t>2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</w:t>
            </w:r>
            <w:r w:rsidR="00831632" w:rsidRPr="00F23386">
              <w:rPr>
                <w:rFonts w:eastAsia="Calibri"/>
                <w:sz w:val="28"/>
                <w:szCs w:val="28"/>
                <w:lang w:eastAsia="en-US"/>
              </w:rPr>
              <w:t>действующему законо</w:t>
            </w:r>
            <w:r w:rsidR="00293C1D" w:rsidRPr="00F23386">
              <w:rPr>
                <w:rFonts w:eastAsia="Calibri"/>
                <w:sz w:val="28"/>
                <w:szCs w:val="28"/>
                <w:lang w:eastAsia="en-US"/>
              </w:rPr>
              <w:t>дательству</w:t>
            </w:r>
            <w:r w:rsidR="00831632" w:rsidRPr="00F23386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F23386" w:rsidRPr="00F23386">
              <w:rPr>
                <w:rFonts w:eastAsia="Calibri"/>
                <w:sz w:val="28"/>
                <w:szCs w:val="28"/>
                <w:lang w:eastAsia="en-US"/>
              </w:rPr>
              <w:t>ТСН «Аникина 37/2»</w:t>
            </w:r>
            <w:r w:rsidR="00831632" w:rsidRPr="00F23386">
              <w:rPr>
                <w:rFonts w:eastAsia="Calibri"/>
                <w:sz w:val="28"/>
                <w:szCs w:val="28"/>
                <w:lang w:eastAsia="en-US"/>
              </w:rPr>
              <w:t xml:space="preserve"> обязано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143057" w:rsidRPr="00143057">
              <w:rPr>
                <w:sz w:val="28"/>
                <w:szCs w:val="28"/>
              </w:rPr>
              <w:t>ТСН «Аникина 37/2»</w:t>
            </w:r>
          </w:p>
          <w:p w:rsidR="0000233E" w:rsidRPr="007F1F1F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143057">
              <w:rPr>
                <w:b/>
                <w:sz w:val="28"/>
                <w:szCs w:val="28"/>
              </w:rPr>
              <w:t>01</w:t>
            </w:r>
            <w:r w:rsidRPr="00F90753">
              <w:rPr>
                <w:b/>
                <w:sz w:val="28"/>
                <w:szCs w:val="28"/>
              </w:rPr>
              <w:t>.</w:t>
            </w:r>
            <w:r w:rsidR="00143057">
              <w:rPr>
                <w:b/>
                <w:sz w:val="28"/>
                <w:szCs w:val="28"/>
              </w:rPr>
              <w:t>20</w:t>
            </w:r>
            <w:r w:rsidR="0017228A">
              <w:rPr>
                <w:b/>
                <w:sz w:val="28"/>
                <w:szCs w:val="28"/>
              </w:rPr>
              <w:t>20</w:t>
            </w:r>
            <w:r w:rsidRPr="007F1F1F">
              <w:rPr>
                <w:b/>
                <w:sz w:val="28"/>
                <w:szCs w:val="28"/>
              </w:rPr>
              <w:t>г.</w:t>
            </w:r>
            <w:r w:rsidR="000E2A68">
              <w:rPr>
                <w:b/>
                <w:sz w:val="28"/>
                <w:szCs w:val="28"/>
              </w:rPr>
              <w:t>,</w:t>
            </w:r>
            <w:r w:rsidR="000E2A68" w:rsidRPr="00F90753">
              <w:rPr>
                <w:sz w:val="28"/>
                <w:szCs w:val="28"/>
              </w:rPr>
              <w:t xml:space="preserve"> </w:t>
            </w:r>
            <w:r w:rsidR="000E2A68" w:rsidRPr="00F90753">
              <w:rPr>
                <w:sz w:val="28"/>
                <w:szCs w:val="28"/>
              </w:rPr>
              <w:t xml:space="preserve">должны быть предоставлены собственниками </w:t>
            </w:r>
            <w:r w:rsidR="000E2A68">
              <w:rPr>
                <w:sz w:val="28"/>
                <w:szCs w:val="28"/>
              </w:rPr>
              <w:t xml:space="preserve">помещений в АО «СИБЭКО» до </w:t>
            </w:r>
            <w:r w:rsidR="000E2A68">
              <w:rPr>
                <w:b/>
                <w:sz w:val="28"/>
                <w:szCs w:val="28"/>
              </w:rPr>
              <w:t>23.01.2020</w:t>
            </w:r>
            <w:r w:rsidR="000E2A68" w:rsidRPr="007F1F1F">
              <w:rPr>
                <w:b/>
                <w:sz w:val="28"/>
                <w:szCs w:val="28"/>
              </w:rPr>
              <w:t>г</w:t>
            </w:r>
            <w:r w:rsidR="000E2A68">
              <w:rPr>
                <w:b/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143057">
              <w:rPr>
                <w:sz w:val="28"/>
                <w:szCs w:val="28"/>
              </w:rPr>
              <w:t xml:space="preserve"> Аникина</w:t>
            </w:r>
            <w:r w:rsidR="00B97AE9" w:rsidRPr="00B97AE9">
              <w:rPr>
                <w:sz w:val="28"/>
                <w:szCs w:val="28"/>
              </w:rPr>
              <w:t>, д.</w:t>
            </w:r>
            <w:r w:rsidR="00143057">
              <w:rPr>
                <w:sz w:val="28"/>
                <w:szCs w:val="28"/>
              </w:rPr>
              <w:t>37/</w:t>
            </w:r>
            <w:r w:rsidR="00B97AE9" w:rsidRPr="00B97AE9">
              <w:rPr>
                <w:sz w:val="28"/>
                <w:szCs w:val="28"/>
              </w:rPr>
              <w:t>2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 w:rsidP="00394649">
      <w:bookmarkStart w:id="0" w:name="_GoBack"/>
      <w:bookmarkEnd w:id="0"/>
    </w:p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2A68"/>
    <w:rsid w:val="000E4357"/>
    <w:rsid w:val="000F1D9B"/>
    <w:rsid w:val="0010041C"/>
    <w:rsid w:val="001222E3"/>
    <w:rsid w:val="00143057"/>
    <w:rsid w:val="0017228A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94649"/>
    <w:rsid w:val="003B6A67"/>
    <w:rsid w:val="003B7E23"/>
    <w:rsid w:val="003E3871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5F3CF0"/>
    <w:rsid w:val="00644504"/>
    <w:rsid w:val="00664071"/>
    <w:rsid w:val="006777CD"/>
    <w:rsid w:val="00687074"/>
    <w:rsid w:val="006A5235"/>
    <w:rsid w:val="006B0BF4"/>
    <w:rsid w:val="006B200E"/>
    <w:rsid w:val="006C7159"/>
    <w:rsid w:val="006D7DC5"/>
    <w:rsid w:val="006E7DF4"/>
    <w:rsid w:val="006F07F5"/>
    <w:rsid w:val="00741F2F"/>
    <w:rsid w:val="0078420F"/>
    <w:rsid w:val="00797A4B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3081C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65281"/>
    <w:rsid w:val="00B8797F"/>
    <w:rsid w:val="00B97AE9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E5627"/>
    <w:rsid w:val="00DF4534"/>
    <w:rsid w:val="00E013E3"/>
    <w:rsid w:val="00E0143F"/>
    <w:rsid w:val="00E0597B"/>
    <w:rsid w:val="00E2133B"/>
    <w:rsid w:val="00E22382"/>
    <w:rsid w:val="00E2358C"/>
    <w:rsid w:val="00E40EE9"/>
    <w:rsid w:val="00E47AE2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2338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1747"/>
  <w15:docId w15:val="{3415AABE-7C0F-418D-9025-B9227F2B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25</cp:revision>
  <cp:lastPrinted>2020-01-14T02:03:00Z</cp:lastPrinted>
  <dcterms:created xsi:type="dcterms:W3CDTF">2020-01-14T02:00:00Z</dcterms:created>
  <dcterms:modified xsi:type="dcterms:W3CDTF">2020-01-14T02:46:00Z</dcterms:modified>
</cp:coreProperties>
</file>