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32FE41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271B54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271B54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71B54">
              <w:rPr>
                <w:b/>
                <w:sz w:val="26"/>
                <w:szCs w:val="26"/>
              </w:rPr>
              <w:t xml:space="preserve">25 лет Октября, д.16/1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  <w:p w14:paraId="4E68F4B8" w14:textId="44CDBCA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25456">
              <w:rPr>
                <w:sz w:val="26"/>
                <w:szCs w:val="26"/>
              </w:rPr>
              <w:t xml:space="preserve">ООО УК «Ново-Николаевск 1893»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53D5FA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25456">
              <w:rPr>
                <w:sz w:val="26"/>
                <w:szCs w:val="26"/>
              </w:rPr>
              <w:t xml:space="preserve">ООО УК «Ново-Николаевск 1893»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625456">
              <w:rPr>
                <w:b/>
                <w:sz w:val="26"/>
                <w:szCs w:val="26"/>
              </w:rPr>
              <w:t>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625456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625456">
              <w:rPr>
                <w:b/>
                <w:sz w:val="26"/>
                <w:szCs w:val="26"/>
              </w:rPr>
              <w:t>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625456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E8F4ABE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625456" w:rsidRPr="00C942E8">
              <w:rPr>
                <w:sz w:val="26"/>
                <w:szCs w:val="26"/>
              </w:rPr>
              <w:t>25 лет Октября, д.16/1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1B5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545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942E8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10</cp:revision>
  <cp:lastPrinted>2019-03-15T06:19:00Z</cp:lastPrinted>
  <dcterms:created xsi:type="dcterms:W3CDTF">2024-12-12T07:48:00Z</dcterms:created>
  <dcterms:modified xsi:type="dcterms:W3CDTF">2025-01-15T02:57:00Z</dcterms:modified>
</cp:coreProperties>
</file>