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FCE8E12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937FA0">
              <w:rPr>
                <w:b/>
                <w:sz w:val="26"/>
                <w:szCs w:val="26"/>
              </w:rPr>
              <w:t>2.2025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937FA0">
              <w:rPr>
                <w:b/>
                <w:sz w:val="26"/>
                <w:szCs w:val="26"/>
              </w:rPr>
              <w:t>Невельского</w:t>
            </w:r>
            <w:proofErr w:type="spellEnd"/>
            <w:r w:rsidR="00C81264">
              <w:rPr>
                <w:b/>
                <w:sz w:val="26"/>
                <w:szCs w:val="26"/>
              </w:rPr>
              <w:t>, д.</w:t>
            </w:r>
            <w:r w:rsidR="00937FA0">
              <w:rPr>
                <w:b/>
                <w:sz w:val="26"/>
                <w:szCs w:val="26"/>
              </w:rPr>
              <w:t>3/</w:t>
            </w:r>
            <w:r w:rsidR="009E6E59">
              <w:rPr>
                <w:b/>
                <w:sz w:val="26"/>
                <w:szCs w:val="26"/>
              </w:rPr>
              <w:t>1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757CD00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937FA0">
              <w:rPr>
                <w:sz w:val="26"/>
                <w:szCs w:val="26"/>
              </w:rPr>
              <w:t>Союз-Инвест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537B59BC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37FA0" w:rsidRPr="005E6086">
              <w:rPr>
                <w:sz w:val="26"/>
                <w:szCs w:val="26"/>
              </w:rPr>
              <w:t>ООО УК «</w:t>
            </w:r>
            <w:r w:rsidR="00937FA0">
              <w:rPr>
                <w:sz w:val="26"/>
                <w:szCs w:val="26"/>
              </w:rPr>
              <w:t>Союз-Инвест</w:t>
            </w:r>
            <w:r w:rsidR="00937FA0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937FA0">
              <w:rPr>
                <w:b/>
                <w:sz w:val="26"/>
                <w:szCs w:val="26"/>
              </w:rPr>
              <w:t>31.01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37FA0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937FA0">
              <w:rPr>
                <w:b/>
                <w:sz w:val="26"/>
                <w:szCs w:val="26"/>
              </w:rPr>
              <w:t>.02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37FA0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167D7EC0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по </w:t>
            </w:r>
            <w:r w:rsidR="00F507B8" w:rsidRPr="008477F8">
              <w:rPr>
                <w:sz w:val="26"/>
                <w:szCs w:val="26"/>
                <w:lang w:eastAsia="en-US"/>
              </w:rPr>
              <w:t>2</w:t>
            </w:r>
            <w:r w:rsidR="001B2FFF" w:rsidRPr="008477F8">
              <w:rPr>
                <w:sz w:val="26"/>
                <w:szCs w:val="26"/>
                <w:lang w:eastAsia="en-US"/>
              </w:rPr>
              <w:t>5</w:t>
            </w:r>
            <w:r w:rsidR="00F507B8" w:rsidRPr="008477F8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8477F8">
              <w:rPr>
                <w:sz w:val="26"/>
                <w:szCs w:val="26"/>
              </w:rPr>
              <w:t xml:space="preserve">адресу: </w:t>
            </w:r>
            <w:r w:rsidR="008477F8" w:rsidRPr="008477F8">
              <w:rPr>
                <w:sz w:val="26"/>
                <w:szCs w:val="26"/>
              </w:rPr>
              <w:t xml:space="preserve">ул. </w:t>
            </w:r>
            <w:proofErr w:type="spellStart"/>
            <w:r w:rsidR="008477F8" w:rsidRPr="008477F8">
              <w:rPr>
                <w:sz w:val="26"/>
                <w:szCs w:val="26"/>
              </w:rPr>
              <w:t>Невельского</w:t>
            </w:r>
            <w:proofErr w:type="spellEnd"/>
            <w:r w:rsidR="008477F8" w:rsidRPr="008477F8">
              <w:rPr>
                <w:sz w:val="26"/>
                <w:szCs w:val="26"/>
              </w:rPr>
              <w:t>, д.3/1</w:t>
            </w:r>
            <w:r w:rsidR="002F727E" w:rsidRPr="008477F8"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77F8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37FA0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Муталова Ольга Юрьевна \ Olga Mutalova</cp:lastModifiedBy>
  <cp:revision>12</cp:revision>
  <cp:lastPrinted>2019-03-15T06:19:00Z</cp:lastPrinted>
  <dcterms:created xsi:type="dcterms:W3CDTF">2024-12-12T07:48:00Z</dcterms:created>
  <dcterms:modified xsi:type="dcterms:W3CDTF">2025-01-14T07:42:00Z</dcterms:modified>
</cp:coreProperties>
</file>