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F788A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532893">
              <w:rPr>
                <w:b/>
                <w:sz w:val="26"/>
                <w:szCs w:val="26"/>
              </w:rPr>
              <w:t>01.01.2025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B1574" w:rsidRPr="00BB1574">
              <w:rPr>
                <w:b/>
                <w:sz w:val="26"/>
                <w:szCs w:val="26"/>
              </w:rPr>
              <w:t>Фабричная, д.22</w:t>
            </w:r>
            <w:r w:rsidR="00BB1574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952F99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B1574" w:rsidRPr="00BB1574">
              <w:rPr>
                <w:sz w:val="26"/>
                <w:szCs w:val="26"/>
              </w:rPr>
              <w:t>ООО УО «Энергия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308916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B1574" w:rsidRPr="00BB1574">
              <w:rPr>
                <w:sz w:val="26"/>
                <w:szCs w:val="26"/>
              </w:rPr>
              <w:t>ООО УО «Энергия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532893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532893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53289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1ADD7FE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F0BE2" w:rsidRPr="00FF0BE2">
              <w:rPr>
                <w:sz w:val="26"/>
                <w:szCs w:val="26"/>
              </w:rPr>
              <w:t>Фабричная, д.22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2B5F0D8B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>+7-985-604</w:t>
            </w:r>
            <w:r w:rsidR="00FF0BE2">
              <w:rPr>
                <w:sz w:val="24"/>
                <w:szCs w:val="24"/>
              </w:rPr>
              <w:t xml:space="preserve">-47-15 в мессенджерах </w:t>
            </w:r>
            <w:proofErr w:type="spellStart"/>
            <w:r w:rsidR="00FF0BE2">
              <w:rPr>
                <w:sz w:val="24"/>
                <w:szCs w:val="24"/>
              </w:rPr>
              <w:t>WhatsApp</w:t>
            </w:r>
            <w:bookmarkStart w:id="0" w:name="_GoBack"/>
            <w:bookmarkEnd w:id="0"/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52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32893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0754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574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0BE2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12</cp:revision>
  <cp:lastPrinted>2019-03-15T06:19:00Z</cp:lastPrinted>
  <dcterms:created xsi:type="dcterms:W3CDTF">2024-12-12T07:48:00Z</dcterms:created>
  <dcterms:modified xsi:type="dcterms:W3CDTF">2024-12-25T07:39:00Z</dcterms:modified>
</cp:coreProperties>
</file>