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5FD98693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 xml:space="preserve">С </w:t>
            </w:r>
            <w:r w:rsidR="00633AEF">
              <w:rPr>
                <w:b/>
                <w:szCs w:val="26"/>
              </w:rPr>
              <w:t>01.1</w:t>
            </w:r>
            <w:r w:rsidR="00633AEF" w:rsidRPr="00633AEF">
              <w:rPr>
                <w:b/>
                <w:szCs w:val="26"/>
              </w:rPr>
              <w:t>2</w:t>
            </w:r>
            <w:r w:rsidR="007A3C5E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564071">
              <w:rPr>
                <w:b/>
                <w:szCs w:val="26"/>
              </w:rPr>
              <w:t>ул.</w:t>
            </w:r>
            <w:r w:rsidR="00633AEF">
              <w:rPr>
                <w:b/>
                <w:szCs w:val="26"/>
              </w:rPr>
              <w:t xml:space="preserve"> Серафимовича, д. 24/1</w:t>
            </w:r>
            <w:r w:rsidRPr="00120E99">
              <w:rPr>
                <w:b/>
                <w:szCs w:val="26"/>
              </w:rPr>
              <w:t xml:space="preserve">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794C32C5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633AEF">
              <w:rPr>
                <w:szCs w:val="26"/>
              </w:rPr>
              <w:t>ООО УК «Тихвинская</w:t>
            </w:r>
            <w:r w:rsidR="007A3C5E">
              <w:rPr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68F9343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633AEF">
              <w:rPr>
                <w:szCs w:val="26"/>
              </w:rPr>
              <w:t>ООО УК «Тихвинская</w:t>
            </w:r>
            <w:r w:rsidR="007A3C5E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7A3C5E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633AEF">
              <w:rPr>
                <w:b/>
              </w:rPr>
              <w:t>11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633AEF">
              <w:rPr>
                <w:b/>
              </w:rPr>
              <w:t>12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7A3C5E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7A3C5E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7415F041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633AEF">
              <w:rPr>
                <w:szCs w:val="26"/>
              </w:rPr>
              <w:t>ул. Серафимовича, д. 24/1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4071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33AEF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A3C5E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802B8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Козлова Виктория Викторовна \ Viktoriia Kozlova</cp:lastModifiedBy>
  <cp:revision>18</cp:revision>
  <cp:lastPrinted>2019-03-15T06:19:00Z</cp:lastPrinted>
  <dcterms:created xsi:type="dcterms:W3CDTF">2025-04-10T03:35:00Z</dcterms:created>
  <dcterms:modified xsi:type="dcterms:W3CDTF">2025-08-22T05:17:00Z</dcterms:modified>
</cp:coreProperties>
</file>