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8747CF">
              <w:rPr>
                <w:b/>
                <w:sz w:val="26"/>
                <w:szCs w:val="26"/>
              </w:rPr>
              <w:t>12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B243D1">
              <w:rPr>
                <w:b/>
                <w:sz w:val="26"/>
                <w:szCs w:val="26"/>
              </w:rPr>
              <w:t>Большая, д.6</w:t>
            </w:r>
            <w:r w:rsidR="008747CF">
              <w:rPr>
                <w:b/>
                <w:sz w:val="26"/>
                <w:szCs w:val="26"/>
              </w:rPr>
              <w:t>12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7737C" w:rsidRPr="00D7737C">
              <w:rPr>
                <w:sz w:val="26"/>
                <w:szCs w:val="26"/>
              </w:rPr>
              <w:t>Управляющая организация, управляющая вышеуказанным многоквартирным домом,</w:t>
            </w:r>
            <w:r w:rsidR="00831632" w:rsidRPr="0057028D">
              <w:rPr>
                <w:sz w:val="26"/>
                <w:szCs w:val="26"/>
              </w:rPr>
              <w:t xml:space="preserve"> обязан</w:t>
            </w:r>
            <w:r w:rsidR="00D7737C">
              <w:rPr>
                <w:sz w:val="26"/>
                <w:szCs w:val="26"/>
              </w:rPr>
              <w:t>а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D7737C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737C" w:rsidRPr="00D7737C">
              <w:rPr>
                <w:sz w:val="26"/>
                <w:szCs w:val="26"/>
              </w:rPr>
              <w:t>Управляющей организации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7737C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B243D1">
              <w:rPr>
                <w:b/>
                <w:sz w:val="26"/>
                <w:szCs w:val="26"/>
              </w:rPr>
              <w:t>30.</w:t>
            </w:r>
            <w:r w:rsidR="008747CF">
              <w:rPr>
                <w:b/>
                <w:sz w:val="26"/>
                <w:szCs w:val="26"/>
              </w:rPr>
              <w:t>11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8747CF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</w:t>
            </w:r>
            <w:r w:rsidR="008747CF">
              <w:rPr>
                <w:b/>
                <w:sz w:val="26"/>
                <w:szCs w:val="26"/>
              </w:rPr>
              <w:t>12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  <w:bookmarkStart w:id="0" w:name="_GoBack"/>
            <w:bookmarkEnd w:id="0"/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B243D1">
              <w:rPr>
                <w:sz w:val="26"/>
                <w:szCs w:val="26"/>
              </w:rPr>
              <w:t>Большая, д.6</w:t>
            </w:r>
            <w:r w:rsidR="008747CF">
              <w:rPr>
                <w:sz w:val="26"/>
                <w:szCs w:val="26"/>
              </w:rPr>
              <w:t>12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747CF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243D1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737C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FB1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41</cp:revision>
  <cp:lastPrinted>2019-03-15T06:19:00Z</cp:lastPrinted>
  <dcterms:created xsi:type="dcterms:W3CDTF">2019-08-16T01:46:00Z</dcterms:created>
  <dcterms:modified xsi:type="dcterms:W3CDTF">2020-08-14T05:11:00Z</dcterms:modified>
</cp:coreProperties>
</file>