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802C7C">
        <w:rPr>
          <w:rFonts w:ascii="Times New Roman" w:hAnsi="Times New Roman"/>
          <w:sz w:val="24"/>
          <w:szCs w:val="24"/>
        </w:rPr>
        <w:t>8</w:t>
      </w:r>
      <w:r w:rsidR="008240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 w:rsidR="00665A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824016">
        <w:rPr>
          <w:rFonts w:ascii="Times New Roman" w:hAnsi="Times New Roman"/>
          <w:sz w:val="24"/>
          <w:szCs w:val="24"/>
        </w:rPr>
        <w:t>К</w:t>
      </w:r>
      <w:r w:rsidR="00802C7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665A97">
        <w:rPr>
          <w:rFonts w:ascii="Times New Roman" w:hAnsi="Times New Roman"/>
          <w:sz w:val="24"/>
          <w:szCs w:val="24"/>
        </w:rPr>
        <w:t>Л</w:t>
      </w:r>
      <w:r w:rsidR="00172253">
        <w:rPr>
          <w:rFonts w:ascii="Times New Roman" w:hAnsi="Times New Roman"/>
          <w:sz w:val="24"/>
          <w:szCs w:val="24"/>
        </w:rPr>
        <w:t>Ч</w:t>
      </w:r>
      <w:r w:rsidR="00665A97"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824016">
        <w:rPr>
          <w:sz w:val="24"/>
          <w:szCs w:val="24"/>
        </w:rPr>
        <w:t>11</w:t>
      </w:r>
      <w:r w:rsidR="00D418C6">
        <w:rPr>
          <w:sz w:val="24"/>
          <w:szCs w:val="24"/>
        </w:rPr>
        <w:t>.</w:t>
      </w:r>
      <w:r w:rsidR="00665A97">
        <w:rPr>
          <w:sz w:val="24"/>
          <w:szCs w:val="24"/>
        </w:rPr>
        <w:t>0</w:t>
      </w:r>
      <w:r w:rsidR="00824016">
        <w:rPr>
          <w:sz w:val="24"/>
          <w:szCs w:val="24"/>
        </w:rPr>
        <w:t>5</w:t>
      </w:r>
      <w:r w:rsidR="008F24B4" w:rsidRPr="00E41BEF">
        <w:rPr>
          <w:sz w:val="24"/>
          <w:szCs w:val="24"/>
        </w:rPr>
        <w:t>.201</w:t>
      </w:r>
      <w:r w:rsidR="00665A97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824016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лома и отходов черных металлов с демонтажем АО «Кемеровская генерация» Кемеровская ТЭЦ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182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КФ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802C7C" w:rsidRPr="002744EC">
        <w:rPr>
          <w:i/>
        </w:rPr>
        <w:t>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824016" w:rsidRPr="00FF7704" w:rsidRDefault="00824016" w:rsidP="00824016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824016" w:rsidRPr="00FF7704" w:rsidRDefault="00824016" w:rsidP="00824016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824016" w:rsidRPr="00FF7704" w:rsidRDefault="00824016" w:rsidP="00824016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«Кемеровская генерация» Кемеровская ТЭЦ, исх.№ 112/18 от 13.04.2018</w:t>
      </w:r>
      <w:r w:rsidRPr="00FF7704">
        <w:t xml:space="preserve">; </w:t>
      </w:r>
    </w:p>
    <w:p w:rsidR="00824016" w:rsidRPr="00FF7704" w:rsidRDefault="00824016" w:rsidP="00824016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824016" w:rsidRPr="00FF7704" w:rsidRDefault="00824016" w:rsidP="00824016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824016" w:rsidRPr="00FF7704" w:rsidRDefault="00824016" w:rsidP="00824016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824016" w:rsidRDefault="00824016" w:rsidP="0082401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РегионПром», </w:t>
      </w:r>
      <w:proofErr w:type="spellStart"/>
      <w:r>
        <w:rPr>
          <w:bCs/>
        </w:rPr>
        <w:t>г.Кемерово</w:t>
      </w:r>
      <w:proofErr w:type="spellEnd"/>
      <w:r w:rsidRPr="00FF7704">
        <w:rPr>
          <w:bCs/>
        </w:rPr>
        <w:t>;</w:t>
      </w:r>
    </w:p>
    <w:p w:rsidR="00824016" w:rsidRPr="00FF7704" w:rsidRDefault="00824016" w:rsidP="0082401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824016" w:rsidRDefault="00824016" w:rsidP="0082401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</w:t>
      </w:r>
    </w:p>
    <w:p w:rsidR="00824016" w:rsidRDefault="00824016" w:rsidP="00824016">
      <w:pPr>
        <w:spacing w:before="120" w:after="120"/>
        <w:contextualSpacing/>
        <w:jc w:val="both"/>
        <w:rPr>
          <w:bCs/>
        </w:rPr>
      </w:pPr>
    </w:p>
    <w:p w:rsidR="00824016" w:rsidRPr="00FF7704" w:rsidRDefault="00824016" w:rsidP="00824016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824016" w:rsidRDefault="00824016" w:rsidP="00824016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черных </w:t>
      </w:r>
      <w:r w:rsidRPr="007859EC">
        <w:t xml:space="preserve">металлов </w:t>
      </w:r>
      <w:r>
        <w:t xml:space="preserve">с демонтажем </w:t>
      </w:r>
      <w:r w:rsidRPr="007859EC">
        <w:t>АО «</w:t>
      </w:r>
      <w:r>
        <w:t>Кемеровская</w:t>
      </w:r>
      <w:r w:rsidRPr="007859EC">
        <w:t xml:space="preserve"> генерация» </w:t>
      </w:r>
      <w:r>
        <w:t>Кемеровская ТЭЦ</w:t>
      </w:r>
      <w:r w:rsidRPr="007859EC">
        <w:t xml:space="preserve"> (Реализация</w:t>
      </w:r>
      <w:r w:rsidRPr="00FF7704">
        <w:t xml:space="preserve"> №</w:t>
      </w:r>
      <w:r>
        <w:t>182</w:t>
      </w:r>
      <w:r w:rsidRPr="00FF7704">
        <w:t>-201</w:t>
      </w:r>
      <w:r>
        <w:t>8</w:t>
      </w:r>
      <w:r w:rsidRPr="00FF7704">
        <w:t>-</w:t>
      </w:r>
      <w:r>
        <w:t>КФ-ЛЧМ</w:t>
      </w:r>
      <w:r w:rsidRPr="00FF7704">
        <w:t>)</w:t>
      </w:r>
      <w:r>
        <w:t>:</w:t>
      </w:r>
    </w:p>
    <w:p w:rsidR="00824016" w:rsidRDefault="00824016" w:rsidP="00824016">
      <w:pPr>
        <w:spacing w:before="120" w:after="120"/>
        <w:contextualSpacing/>
        <w:jc w:val="both"/>
      </w:pPr>
    </w:p>
    <w:p w:rsidR="00824016" w:rsidRDefault="00824016" w:rsidP="0082401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>» (</w:t>
      </w:r>
      <w:r>
        <w:rPr>
          <w:bCs/>
        </w:rPr>
        <w:t>Новосибирская обл.</w:t>
      </w:r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824016" w:rsidRDefault="00824016" w:rsidP="00824016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1 717 925,0 рублей без НДС,</w:t>
      </w:r>
    </w:p>
    <w:p w:rsidR="00824016" w:rsidRPr="00FF7704" w:rsidRDefault="00824016" w:rsidP="0082401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30.09.2019.</w:t>
      </w:r>
    </w:p>
    <w:p w:rsidR="00824016" w:rsidRPr="00FF7704" w:rsidRDefault="00824016" w:rsidP="0082401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лома готового к отгрузке</w:t>
      </w:r>
      <w:r w:rsidRPr="00FF7704">
        <w:rPr>
          <w:bCs/>
        </w:rPr>
        <w:t>;</w:t>
      </w:r>
    </w:p>
    <w:p w:rsidR="00665A97" w:rsidRDefault="00824016" w:rsidP="0082401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</w:p>
    <w:p w:rsidR="000B415E" w:rsidRDefault="000B415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0B415E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5E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68F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253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1C80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A97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C7C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6BD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49E18-7F44-4FE0-BD11-645DB900AD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F8CE63-9E4D-4A54-8B39-9DDE5CAB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2018-05-14T07:58:00Z</dcterms:created>
  <dcterms:modified xsi:type="dcterms:W3CDTF">2018-05-14T07:58:00Z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