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6F" w:rsidRDefault="005F606F" w:rsidP="00ED21E6">
      <w:pPr>
        <w:ind w:right="-1"/>
        <w:rPr>
          <w:b/>
        </w:rPr>
      </w:pPr>
    </w:p>
    <w:p w:rsidR="000E1688" w:rsidRPr="00336BA0" w:rsidRDefault="000E1688" w:rsidP="00A35320">
      <w:pPr>
        <w:ind w:right="-1"/>
        <w:jc w:val="center"/>
        <w:rPr>
          <w:b/>
          <w:szCs w:val="24"/>
        </w:rPr>
      </w:pPr>
      <w:bookmarkStart w:id="0" w:name="_GoBack"/>
      <w:r w:rsidRPr="00336BA0">
        <w:rPr>
          <w:b/>
        </w:rPr>
        <w:t xml:space="preserve">Информация </w:t>
      </w:r>
      <w:r>
        <w:rPr>
          <w:b/>
        </w:rPr>
        <w:t>АО «</w:t>
      </w:r>
      <w:proofErr w:type="spellStart"/>
      <w:r>
        <w:rPr>
          <w:b/>
        </w:rPr>
        <w:t>Рубцовский</w:t>
      </w:r>
      <w:proofErr w:type="spellEnd"/>
      <w:r>
        <w:rPr>
          <w:b/>
        </w:rPr>
        <w:t xml:space="preserve"> теплоэнергетический комплекс»</w:t>
      </w:r>
      <w:r w:rsidRPr="00336BA0">
        <w:rPr>
          <w:b/>
        </w:rPr>
        <w:t xml:space="preserve"> о наличии (отсутствии) технической возможности подключения к централизованной системе </w:t>
      </w:r>
      <w:r>
        <w:rPr>
          <w:b/>
        </w:rPr>
        <w:t xml:space="preserve">горячего </w:t>
      </w:r>
      <w:r w:rsidRPr="00336BA0">
        <w:rPr>
          <w:b/>
        </w:rPr>
        <w:t xml:space="preserve">водоснабжения, а также о регистрации и ходе реализации заявок о подключении к централизованной системе </w:t>
      </w:r>
      <w:r>
        <w:rPr>
          <w:b/>
        </w:rPr>
        <w:t>горяче</w:t>
      </w:r>
      <w:r w:rsidRPr="00336BA0">
        <w:rPr>
          <w:b/>
          <w:szCs w:val="24"/>
        </w:rPr>
        <w:t xml:space="preserve">го водоснабжения за </w:t>
      </w:r>
      <w:r w:rsidR="00161CC7">
        <w:rPr>
          <w:b/>
          <w:szCs w:val="24"/>
        </w:rPr>
        <w:t>1</w:t>
      </w:r>
      <w:r w:rsidRPr="00336BA0">
        <w:rPr>
          <w:b/>
          <w:szCs w:val="24"/>
        </w:rPr>
        <w:t xml:space="preserve"> квартал 20</w:t>
      </w:r>
      <w:r w:rsidR="00161CC7">
        <w:rPr>
          <w:b/>
          <w:szCs w:val="24"/>
        </w:rPr>
        <w:t>20</w:t>
      </w:r>
      <w:r w:rsidRPr="00336BA0">
        <w:rPr>
          <w:b/>
          <w:szCs w:val="24"/>
        </w:rPr>
        <w:t xml:space="preserve"> года</w:t>
      </w:r>
      <w:r>
        <w:rPr>
          <w:b/>
          <w:szCs w:val="24"/>
        </w:rPr>
        <w:t>, раскрываемая в соответствии с пунктом 63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bookmarkEnd w:id="0"/>
    <w:p w:rsidR="000E1688" w:rsidRDefault="000E1688" w:rsidP="000E1688">
      <w:pPr>
        <w:jc w:val="center"/>
        <w:rPr>
          <w:b/>
          <w:szCs w:val="24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90"/>
        <w:gridCol w:w="1247"/>
        <w:gridCol w:w="4281"/>
      </w:tblGrid>
      <w:tr w:rsidR="00261F63" w:rsidRPr="00F30719" w:rsidTr="00CA32AF">
        <w:tc>
          <w:tcPr>
            <w:tcW w:w="9572" w:type="dxa"/>
            <w:gridSpan w:val="4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Параметры формы</w:t>
            </w:r>
          </w:p>
        </w:tc>
      </w:tr>
      <w:tr w:rsidR="00261F63" w:rsidRPr="00F30719" w:rsidTr="00CA32AF">
        <w:tc>
          <w:tcPr>
            <w:tcW w:w="454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N п/п</w:t>
            </w:r>
          </w:p>
        </w:tc>
        <w:tc>
          <w:tcPr>
            <w:tcW w:w="3590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247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81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Информация</w:t>
            </w:r>
          </w:p>
        </w:tc>
      </w:tr>
      <w:tr w:rsidR="00261F63" w:rsidRPr="00F30719" w:rsidTr="00CA32AF">
        <w:tc>
          <w:tcPr>
            <w:tcW w:w="454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4281" w:type="dxa"/>
            <w:vAlign w:val="center"/>
          </w:tcPr>
          <w:p w:rsidR="00261F63" w:rsidRPr="00F30719" w:rsidRDefault="004F39D8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61F63" w:rsidRPr="00F30719" w:rsidTr="00CA32AF">
        <w:tc>
          <w:tcPr>
            <w:tcW w:w="454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590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4281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61F63" w:rsidRPr="00F30719" w:rsidTr="00CA32AF">
        <w:tc>
          <w:tcPr>
            <w:tcW w:w="454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590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4281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61F63" w:rsidRPr="00F30719" w:rsidTr="00CA32AF">
        <w:trPr>
          <w:trHeight w:val="293"/>
        </w:trPr>
        <w:tc>
          <w:tcPr>
            <w:tcW w:w="454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590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x</w:t>
            </w:r>
          </w:p>
        </w:tc>
        <w:tc>
          <w:tcPr>
            <w:tcW w:w="4281" w:type="dxa"/>
            <w:vMerge w:val="restart"/>
            <w:vAlign w:val="center"/>
          </w:tcPr>
          <w:p w:rsidR="00261F63" w:rsidRPr="00F30719" w:rsidRDefault="00261F63" w:rsidP="00261F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261F63" w:rsidRPr="00F30719" w:rsidTr="00CA32AF">
        <w:trPr>
          <w:trHeight w:val="276"/>
        </w:trPr>
        <w:tc>
          <w:tcPr>
            <w:tcW w:w="454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3590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4281" w:type="dxa"/>
            <w:vMerge/>
          </w:tcPr>
          <w:p w:rsidR="00261F63" w:rsidRPr="00F30719" w:rsidRDefault="00261F63" w:rsidP="00542A26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261F63" w:rsidRPr="00F30719" w:rsidTr="00CA32AF">
        <w:trPr>
          <w:trHeight w:val="293"/>
        </w:trPr>
        <w:tc>
          <w:tcPr>
            <w:tcW w:w="454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590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тыс. куб. м/сутки</w:t>
            </w:r>
          </w:p>
        </w:tc>
        <w:tc>
          <w:tcPr>
            <w:tcW w:w="4281" w:type="dxa"/>
            <w:vMerge w:val="restart"/>
            <w:vAlign w:val="center"/>
          </w:tcPr>
          <w:p w:rsidR="00261F63" w:rsidRPr="00261F63" w:rsidRDefault="00261F63" w:rsidP="00AF53B6">
            <w:pPr>
              <w:rPr>
                <w:szCs w:val="24"/>
              </w:rPr>
            </w:pPr>
            <w:r>
              <w:rPr>
                <w:szCs w:val="24"/>
              </w:rPr>
              <w:t>Резерв мощности водо-водяных подогревателей и сетей горячего водоснабжения определяется расчетом для конкретной точки подключения по заявке потребителя.</w:t>
            </w:r>
          </w:p>
        </w:tc>
      </w:tr>
      <w:tr w:rsidR="00261F63" w:rsidRPr="00F30719" w:rsidTr="00CA32AF">
        <w:trPr>
          <w:trHeight w:val="517"/>
        </w:trPr>
        <w:tc>
          <w:tcPr>
            <w:tcW w:w="454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3590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4281" w:type="dxa"/>
            <w:vMerge/>
          </w:tcPr>
          <w:p w:rsidR="00261F63" w:rsidRPr="00F30719" w:rsidRDefault="00261F63" w:rsidP="00261F6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261F63" w:rsidRPr="00F30719" w:rsidTr="00CA32AF">
        <w:trPr>
          <w:trHeight w:val="293"/>
        </w:trPr>
        <w:tc>
          <w:tcPr>
            <w:tcW w:w="454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5.1</w:t>
            </w:r>
          </w:p>
        </w:tc>
        <w:tc>
          <w:tcPr>
            <w:tcW w:w="3590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тыс. куб. м/сутки</w:t>
            </w:r>
          </w:p>
        </w:tc>
        <w:tc>
          <w:tcPr>
            <w:tcW w:w="4281" w:type="dxa"/>
            <w:vMerge w:val="restart"/>
            <w:vAlign w:val="center"/>
          </w:tcPr>
          <w:p w:rsidR="00261F63" w:rsidRPr="00261F63" w:rsidRDefault="00261F63" w:rsidP="00AF53B6">
            <w:pPr>
              <w:rPr>
                <w:szCs w:val="24"/>
              </w:rPr>
            </w:pPr>
            <w:r>
              <w:rPr>
                <w:szCs w:val="24"/>
              </w:rPr>
              <w:t>Резерв мощности водо-водяных подогревателей и сетей горячего водоснабжения определяется расчетом для конкретной точки подключения по заявке потребителя.</w:t>
            </w:r>
          </w:p>
        </w:tc>
      </w:tr>
      <w:tr w:rsidR="00261F63" w:rsidRPr="00F30719" w:rsidTr="00AF53B6">
        <w:tblPrEx>
          <w:tblBorders>
            <w:insideH w:val="none" w:sz="0" w:space="0" w:color="auto"/>
          </w:tblBorders>
        </w:tblPrEx>
        <w:trPr>
          <w:trHeight w:val="955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3590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4281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</w:tr>
    </w:tbl>
    <w:p w:rsidR="00261F63" w:rsidRDefault="00261F63" w:rsidP="000E1688">
      <w:pPr>
        <w:jc w:val="center"/>
        <w:rPr>
          <w:b/>
          <w:szCs w:val="24"/>
        </w:rPr>
      </w:pPr>
    </w:p>
    <w:p w:rsidR="00261F63" w:rsidRPr="00575C77" w:rsidRDefault="00261F63" w:rsidP="000E1688">
      <w:pPr>
        <w:jc w:val="center"/>
        <w:rPr>
          <w:b/>
          <w:szCs w:val="24"/>
        </w:rPr>
      </w:pPr>
    </w:p>
    <w:p w:rsidR="000E1688" w:rsidRDefault="000E1688" w:rsidP="000E1688">
      <w:pPr>
        <w:rPr>
          <w:rFonts w:eastAsia="Times New Roman"/>
          <w:szCs w:val="24"/>
          <w:lang w:eastAsia="ru-RU"/>
        </w:rPr>
      </w:pPr>
    </w:p>
    <w:p w:rsidR="000E1688" w:rsidRDefault="000E1688" w:rsidP="000E1688">
      <w:pPr>
        <w:rPr>
          <w:rFonts w:eastAsia="Times New Roman"/>
          <w:szCs w:val="24"/>
          <w:lang w:eastAsia="ru-RU"/>
        </w:rPr>
      </w:pPr>
    </w:p>
    <w:p w:rsidR="000E1688" w:rsidRDefault="000E1688" w:rsidP="000E1688">
      <w:pPr>
        <w:jc w:val="center"/>
        <w:rPr>
          <w:rFonts w:eastAsia="Times New Roman"/>
          <w:szCs w:val="24"/>
          <w:lang w:eastAsia="ru-RU"/>
        </w:rPr>
      </w:pPr>
    </w:p>
    <w:p w:rsidR="00211098" w:rsidRDefault="00161CC7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88"/>
    <w:rsid w:val="000E0907"/>
    <w:rsid w:val="000E1688"/>
    <w:rsid w:val="00161CC7"/>
    <w:rsid w:val="001E2188"/>
    <w:rsid w:val="00261F63"/>
    <w:rsid w:val="003A6828"/>
    <w:rsid w:val="004F39D8"/>
    <w:rsid w:val="005F606F"/>
    <w:rsid w:val="006751F2"/>
    <w:rsid w:val="00680CBA"/>
    <w:rsid w:val="006F0CCF"/>
    <w:rsid w:val="00862E8E"/>
    <w:rsid w:val="00896116"/>
    <w:rsid w:val="00A06A3E"/>
    <w:rsid w:val="00A35320"/>
    <w:rsid w:val="00AF53B6"/>
    <w:rsid w:val="00CA32AF"/>
    <w:rsid w:val="00DD45B5"/>
    <w:rsid w:val="00EA6A32"/>
    <w:rsid w:val="00E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A05FB-47E2-47E4-8CF6-A78E41C9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8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17</cp:revision>
  <cp:lastPrinted>2018-01-24T02:24:00Z</cp:lastPrinted>
  <dcterms:created xsi:type="dcterms:W3CDTF">2017-10-30T09:03:00Z</dcterms:created>
  <dcterms:modified xsi:type="dcterms:W3CDTF">2020-04-29T03:09:00Z</dcterms:modified>
</cp:coreProperties>
</file>