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49" w:rsidRDefault="00FF6149">
      <w:pPr>
        <w:pStyle w:val="a7"/>
        <w:jc w:val="center"/>
        <w:rPr>
          <w:rFonts w:ascii="Times New Roman" w:hAnsi="Times New Roman" w:cs="Times New Roman"/>
          <w:b/>
          <w:sz w:val="24"/>
        </w:rPr>
      </w:pPr>
    </w:p>
    <w:p w:rsidR="00FF6149" w:rsidRDefault="00FF6149">
      <w:pPr>
        <w:pStyle w:val="a7"/>
        <w:jc w:val="center"/>
        <w:rPr>
          <w:rFonts w:ascii="Times New Roman" w:hAnsi="Times New Roman" w:cs="Times New Roman"/>
          <w:b/>
          <w:sz w:val="24"/>
        </w:rPr>
      </w:pPr>
    </w:p>
    <w:p w:rsidR="00FF6149" w:rsidRDefault="00FF6149">
      <w:pPr>
        <w:pStyle w:val="a7"/>
        <w:jc w:val="center"/>
        <w:rPr>
          <w:rFonts w:ascii="Times New Roman" w:hAnsi="Times New Roman" w:cs="Times New Roman"/>
          <w:b/>
          <w:sz w:val="24"/>
        </w:rPr>
      </w:pPr>
    </w:p>
    <w:p w:rsidR="001B3824" w:rsidRPr="0092108A" w:rsidRDefault="001B3824" w:rsidP="00102601">
      <w:pPr>
        <w:pStyle w:val="a7"/>
        <w:jc w:val="center"/>
        <w:rPr>
          <w:rFonts w:ascii="Times New Roman" w:hAnsi="Times New Roman" w:cs="Times New Roman"/>
          <w:b/>
          <w:sz w:val="24"/>
        </w:rPr>
      </w:pPr>
      <w:r w:rsidRPr="0092108A">
        <w:rPr>
          <w:rFonts w:ascii="Times New Roman" w:hAnsi="Times New Roman" w:cs="Times New Roman"/>
          <w:b/>
          <w:sz w:val="24"/>
        </w:rPr>
        <w:t xml:space="preserve">Договор поставки № </w:t>
      </w:r>
    </w:p>
    <w:p w:rsidR="001B3824" w:rsidRPr="0092108A" w:rsidRDefault="001B3824">
      <w:pPr>
        <w:pStyle w:val="a7"/>
        <w:jc w:val="both"/>
        <w:rPr>
          <w:rFonts w:ascii="Times New Roman" w:hAnsi="Times New Roman" w:cs="Times New Roman"/>
          <w:b/>
          <w:sz w:val="10"/>
        </w:rPr>
      </w:pPr>
    </w:p>
    <w:p w:rsidR="001B3824" w:rsidRPr="0092108A" w:rsidRDefault="00FB290B">
      <w:pPr>
        <w:pStyle w:val="a7"/>
        <w:jc w:val="center"/>
        <w:rPr>
          <w:rFonts w:ascii="Times New Roman" w:hAnsi="Times New Roman" w:cs="Times New Roman"/>
          <w:sz w:val="22"/>
        </w:rPr>
      </w:pPr>
      <w:r>
        <w:rPr>
          <w:rFonts w:ascii="Times New Roman" w:hAnsi="Times New Roman" w:cs="Times New Roman"/>
          <w:sz w:val="22"/>
        </w:rPr>
        <w:t xml:space="preserve"> </w:t>
      </w:r>
      <w:r w:rsidR="00455F74" w:rsidRPr="00551EFA">
        <w:rPr>
          <w:rFonts w:ascii="Times New Roman" w:hAnsi="Times New Roman" w:cs="Times New Roman"/>
          <w:sz w:val="22"/>
        </w:rPr>
        <w:t xml:space="preserve">г. </w:t>
      </w:r>
      <w:r w:rsidR="00A21ADE" w:rsidRPr="00A21ADE">
        <w:rPr>
          <w:rFonts w:ascii="Times New Roman" w:hAnsi="Times New Roman" w:cs="Times New Roman"/>
          <w:sz w:val="22"/>
          <w:u w:val="single"/>
        </w:rPr>
        <w:tab/>
      </w:r>
      <w:r w:rsidR="00A21ADE" w:rsidRPr="00A21ADE">
        <w:rPr>
          <w:rFonts w:ascii="Times New Roman" w:hAnsi="Times New Roman" w:cs="Times New Roman"/>
          <w:sz w:val="22"/>
          <w:u w:val="single"/>
        </w:rPr>
        <w:tab/>
      </w:r>
      <w:r w:rsidR="001B3824" w:rsidRPr="00551EFA">
        <w:rPr>
          <w:rFonts w:ascii="Times New Roman" w:hAnsi="Times New Roman" w:cs="Times New Roman"/>
          <w:sz w:val="22"/>
        </w:rPr>
        <w:tab/>
      </w:r>
      <w:r w:rsidR="001B3824" w:rsidRPr="00551EFA">
        <w:rPr>
          <w:rFonts w:ascii="Times New Roman" w:hAnsi="Times New Roman" w:cs="Times New Roman"/>
          <w:sz w:val="22"/>
        </w:rPr>
        <w:tab/>
      </w:r>
      <w:r w:rsidR="001B3824" w:rsidRPr="00551EFA">
        <w:rPr>
          <w:rFonts w:ascii="Times New Roman" w:hAnsi="Times New Roman" w:cs="Times New Roman"/>
          <w:sz w:val="22"/>
        </w:rPr>
        <w:tab/>
      </w:r>
      <w:r w:rsidR="001B3824" w:rsidRPr="00551EFA">
        <w:rPr>
          <w:rFonts w:ascii="Times New Roman" w:hAnsi="Times New Roman" w:cs="Times New Roman"/>
          <w:sz w:val="22"/>
        </w:rPr>
        <w:tab/>
      </w:r>
      <w:r w:rsidR="001B3824" w:rsidRPr="00551EFA">
        <w:rPr>
          <w:rFonts w:ascii="Times New Roman" w:hAnsi="Times New Roman" w:cs="Times New Roman"/>
          <w:sz w:val="22"/>
        </w:rPr>
        <w:tab/>
      </w:r>
      <w:r w:rsidR="001B3824" w:rsidRPr="00551EFA">
        <w:rPr>
          <w:rFonts w:ascii="Times New Roman" w:hAnsi="Times New Roman" w:cs="Times New Roman"/>
          <w:sz w:val="22"/>
        </w:rPr>
        <w:tab/>
        <w:t xml:space="preserve">              </w:t>
      </w:r>
      <w:r w:rsidR="00102601">
        <w:rPr>
          <w:rFonts w:ascii="Times New Roman" w:hAnsi="Times New Roman" w:cs="Times New Roman"/>
          <w:sz w:val="22"/>
        </w:rPr>
        <w:t xml:space="preserve">         </w:t>
      </w:r>
      <w:r w:rsidR="001B3824" w:rsidRPr="00551EFA">
        <w:rPr>
          <w:rFonts w:ascii="Times New Roman" w:hAnsi="Times New Roman" w:cs="Times New Roman"/>
          <w:sz w:val="22"/>
        </w:rPr>
        <w:t xml:space="preserve"> </w:t>
      </w:r>
      <w:r w:rsidR="005F2D5C">
        <w:rPr>
          <w:rFonts w:ascii="Times New Roman" w:hAnsi="Times New Roman" w:cs="Times New Roman"/>
          <w:sz w:val="22"/>
        </w:rPr>
        <w:t xml:space="preserve"> </w:t>
      </w:r>
      <w:r>
        <w:rPr>
          <w:rFonts w:ascii="Times New Roman" w:hAnsi="Times New Roman" w:cs="Times New Roman"/>
          <w:sz w:val="22"/>
        </w:rPr>
        <w:t xml:space="preserve"> </w:t>
      </w:r>
      <w:r w:rsidR="002C3DD1" w:rsidRPr="00551EFA">
        <w:rPr>
          <w:rFonts w:ascii="Times New Roman" w:hAnsi="Times New Roman" w:cs="Times New Roman"/>
          <w:sz w:val="22"/>
        </w:rPr>
        <w:t>«</w:t>
      </w:r>
      <w:r w:rsidR="000C7941">
        <w:rPr>
          <w:rFonts w:ascii="Times New Roman" w:hAnsi="Times New Roman" w:cs="Times New Roman"/>
          <w:sz w:val="22"/>
        </w:rPr>
        <w:t xml:space="preserve"> </w:t>
      </w:r>
      <w:r w:rsidR="006B0A98">
        <w:rPr>
          <w:rFonts w:ascii="Times New Roman" w:hAnsi="Times New Roman" w:cs="Times New Roman"/>
          <w:sz w:val="22"/>
        </w:rPr>
        <w:t>__</w:t>
      </w:r>
      <w:r>
        <w:rPr>
          <w:rFonts w:ascii="Times New Roman" w:hAnsi="Times New Roman" w:cs="Times New Roman"/>
          <w:sz w:val="22"/>
        </w:rPr>
        <w:softHyphen/>
      </w:r>
      <w:r>
        <w:rPr>
          <w:rFonts w:ascii="Times New Roman" w:hAnsi="Times New Roman" w:cs="Times New Roman"/>
          <w:sz w:val="22"/>
        </w:rPr>
        <w:softHyphen/>
        <w:t>_</w:t>
      </w:r>
      <w:r w:rsidR="00102601">
        <w:rPr>
          <w:rFonts w:ascii="Times New Roman" w:hAnsi="Times New Roman" w:cs="Times New Roman"/>
          <w:sz w:val="22"/>
        </w:rPr>
        <w:t>»</w:t>
      </w:r>
      <w:r w:rsidR="000C7941">
        <w:rPr>
          <w:rFonts w:ascii="Times New Roman" w:hAnsi="Times New Roman" w:cs="Times New Roman"/>
          <w:sz w:val="22"/>
        </w:rPr>
        <w:t xml:space="preserve"> </w:t>
      </w:r>
      <w:r>
        <w:rPr>
          <w:rFonts w:ascii="Times New Roman" w:hAnsi="Times New Roman" w:cs="Times New Roman"/>
          <w:sz w:val="22"/>
        </w:rPr>
        <w:t>_________</w:t>
      </w:r>
      <w:r w:rsidR="000C7941">
        <w:rPr>
          <w:rFonts w:ascii="Times New Roman" w:hAnsi="Times New Roman" w:cs="Times New Roman"/>
          <w:sz w:val="22"/>
        </w:rPr>
        <w:t xml:space="preserve">   </w:t>
      </w:r>
      <w:r w:rsidR="00102601">
        <w:rPr>
          <w:rFonts w:ascii="Times New Roman" w:hAnsi="Times New Roman" w:cs="Times New Roman"/>
          <w:sz w:val="22"/>
        </w:rPr>
        <w:t xml:space="preserve"> </w:t>
      </w:r>
      <w:r w:rsidR="002C3DD1" w:rsidRPr="00551EFA">
        <w:rPr>
          <w:rFonts w:ascii="Times New Roman" w:hAnsi="Times New Roman" w:cs="Times New Roman"/>
          <w:sz w:val="22"/>
        </w:rPr>
        <w:t xml:space="preserve"> 20</w:t>
      </w:r>
      <w:r w:rsidR="00587317">
        <w:rPr>
          <w:rFonts w:ascii="Times New Roman" w:hAnsi="Times New Roman" w:cs="Times New Roman"/>
          <w:sz w:val="22"/>
        </w:rPr>
        <w:t>1</w:t>
      </w:r>
      <w:r w:rsidR="00A21ADE">
        <w:rPr>
          <w:rFonts w:ascii="Times New Roman" w:hAnsi="Times New Roman" w:cs="Times New Roman"/>
          <w:sz w:val="22"/>
        </w:rPr>
        <w:t>6</w:t>
      </w:r>
      <w:r w:rsidR="00FD12F8" w:rsidRPr="00551EFA">
        <w:rPr>
          <w:rFonts w:ascii="Times New Roman" w:hAnsi="Times New Roman" w:cs="Times New Roman"/>
          <w:sz w:val="22"/>
        </w:rPr>
        <w:t xml:space="preserve"> </w:t>
      </w:r>
      <w:r w:rsidR="001B3824" w:rsidRPr="00551EFA">
        <w:rPr>
          <w:rFonts w:ascii="Times New Roman" w:hAnsi="Times New Roman" w:cs="Times New Roman"/>
          <w:sz w:val="22"/>
        </w:rPr>
        <w:t>г.</w:t>
      </w:r>
    </w:p>
    <w:p w:rsidR="002F1EF1" w:rsidRDefault="002F1EF1">
      <w:pPr>
        <w:pStyle w:val="a7"/>
        <w:ind w:firstLine="720"/>
        <w:jc w:val="both"/>
        <w:rPr>
          <w:rFonts w:ascii="Times New Roman" w:hAnsi="Times New Roman" w:cs="Times New Roman"/>
          <w:b/>
          <w:sz w:val="24"/>
        </w:rPr>
      </w:pPr>
    </w:p>
    <w:p w:rsidR="009C1302" w:rsidRDefault="009C1302">
      <w:pPr>
        <w:pStyle w:val="a7"/>
        <w:ind w:firstLine="720"/>
        <w:jc w:val="both"/>
        <w:rPr>
          <w:rFonts w:ascii="Times New Roman" w:hAnsi="Times New Roman" w:cs="Times New Roman"/>
          <w:b/>
          <w:sz w:val="24"/>
        </w:rPr>
      </w:pPr>
    </w:p>
    <w:p w:rsidR="001B3824" w:rsidRPr="001A2073" w:rsidRDefault="00FB290B" w:rsidP="00FF6149">
      <w:pPr>
        <w:pStyle w:val="a7"/>
        <w:jc w:val="both"/>
        <w:rPr>
          <w:rFonts w:ascii="Times New Roman" w:hAnsi="Times New Roman" w:cs="Times New Roman"/>
          <w:sz w:val="24"/>
          <w:szCs w:val="24"/>
        </w:rPr>
      </w:pPr>
      <w:r>
        <w:rPr>
          <w:rFonts w:ascii="Times New Roman" w:hAnsi="Times New Roman" w:cs="Times New Roman"/>
          <w:b/>
          <w:sz w:val="24"/>
        </w:rPr>
        <w:t xml:space="preserve">           </w:t>
      </w:r>
      <w:r w:rsidR="00A21ADE" w:rsidRPr="00A21ADE">
        <w:rPr>
          <w:rFonts w:ascii="Times New Roman" w:hAnsi="Times New Roman" w:cs="Times New Roman"/>
          <w:b/>
          <w:sz w:val="24"/>
          <w:u w:val="single"/>
        </w:rPr>
        <w:tab/>
      </w:r>
      <w:r w:rsidR="00A21ADE" w:rsidRPr="00A21ADE">
        <w:rPr>
          <w:rFonts w:ascii="Times New Roman" w:hAnsi="Times New Roman" w:cs="Times New Roman"/>
          <w:b/>
          <w:sz w:val="24"/>
          <w:u w:val="single"/>
        </w:rPr>
        <w:tab/>
      </w:r>
      <w:r w:rsidR="00A21ADE" w:rsidRPr="00A21ADE">
        <w:rPr>
          <w:rFonts w:ascii="Times New Roman" w:hAnsi="Times New Roman" w:cs="Times New Roman"/>
          <w:b/>
          <w:sz w:val="24"/>
          <w:u w:val="single"/>
        </w:rPr>
        <w:tab/>
      </w:r>
      <w:r w:rsidR="00A21ADE" w:rsidRPr="00A21ADE">
        <w:rPr>
          <w:rFonts w:ascii="Times New Roman" w:hAnsi="Times New Roman" w:cs="Times New Roman"/>
          <w:b/>
          <w:sz w:val="24"/>
          <w:u w:val="single"/>
        </w:rPr>
        <w:tab/>
      </w:r>
      <w:r w:rsidR="00A21ADE" w:rsidRPr="00A21ADE">
        <w:rPr>
          <w:rFonts w:ascii="Times New Roman" w:hAnsi="Times New Roman" w:cs="Times New Roman"/>
          <w:b/>
          <w:sz w:val="24"/>
          <w:u w:val="single"/>
        </w:rPr>
        <w:tab/>
      </w:r>
      <w:r w:rsidR="007C638B">
        <w:rPr>
          <w:rFonts w:ascii="Times New Roman" w:hAnsi="Times New Roman" w:cs="Times New Roman"/>
          <w:b/>
          <w:sz w:val="24"/>
        </w:rPr>
        <w:t xml:space="preserve"> (</w:t>
      </w:r>
      <w:r w:rsidR="00A21ADE" w:rsidRPr="00A21ADE">
        <w:rPr>
          <w:rFonts w:ascii="Times New Roman" w:hAnsi="Times New Roman" w:cs="Times New Roman"/>
          <w:b/>
          <w:sz w:val="24"/>
          <w:u w:val="single"/>
        </w:rPr>
        <w:tab/>
      </w:r>
      <w:r w:rsidR="00A21ADE" w:rsidRPr="00A21ADE">
        <w:rPr>
          <w:rFonts w:ascii="Times New Roman" w:hAnsi="Times New Roman" w:cs="Times New Roman"/>
          <w:b/>
          <w:sz w:val="24"/>
          <w:u w:val="single"/>
        </w:rPr>
        <w:tab/>
      </w:r>
      <w:r w:rsidR="00A21ADE" w:rsidRPr="00A21ADE">
        <w:rPr>
          <w:rFonts w:ascii="Times New Roman" w:hAnsi="Times New Roman" w:cs="Times New Roman"/>
          <w:b/>
          <w:sz w:val="24"/>
          <w:u w:val="single"/>
        </w:rPr>
        <w:tab/>
      </w:r>
      <w:r w:rsidR="000B5412">
        <w:rPr>
          <w:rFonts w:ascii="Times New Roman" w:hAnsi="Times New Roman" w:cs="Times New Roman"/>
          <w:b/>
          <w:sz w:val="24"/>
        </w:rPr>
        <w:t xml:space="preserve">) , </w:t>
      </w:r>
      <w:r w:rsidR="002F1EF1" w:rsidRPr="002F1EF1">
        <w:rPr>
          <w:rFonts w:ascii="Times New Roman" w:hAnsi="Times New Roman" w:cs="Times New Roman"/>
          <w:sz w:val="24"/>
        </w:rPr>
        <w:t xml:space="preserve"> именуемое в дальнейшем «</w:t>
      </w:r>
      <w:r w:rsidR="00FF6149">
        <w:rPr>
          <w:rFonts w:ascii="Times New Roman" w:hAnsi="Times New Roman" w:cs="Times New Roman"/>
          <w:b/>
          <w:sz w:val="24"/>
        </w:rPr>
        <w:t>ПОСТАВЩИК</w:t>
      </w:r>
      <w:r w:rsidR="00FF6149">
        <w:rPr>
          <w:rFonts w:ascii="Times New Roman" w:hAnsi="Times New Roman" w:cs="Times New Roman"/>
          <w:sz w:val="24"/>
        </w:rPr>
        <w:t>», в ли</w:t>
      </w:r>
      <w:r w:rsidR="000B5412">
        <w:rPr>
          <w:rFonts w:ascii="Times New Roman" w:hAnsi="Times New Roman" w:cs="Times New Roman"/>
          <w:sz w:val="24"/>
        </w:rPr>
        <w:t xml:space="preserve">це </w:t>
      </w:r>
      <w:r w:rsidR="000B5412" w:rsidRPr="00A21ADE">
        <w:rPr>
          <w:rFonts w:ascii="Times New Roman" w:hAnsi="Times New Roman" w:cs="Times New Roman"/>
          <w:sz w:val="24"/>
          <w:u w:val="single"/>
        </w:rPr>
        <w:t xml:space="preserve"> </w:t>
      </w:r>
      <w:r w:rsidR="00A21ADE" w:rsidRPr="00A21ADE">
        <w:rPr>
          <w:rFonts w:ascii="Times New Roman" w:hAnsi="Times New Roman" w:cs="Times New Roman"/>
          <w:sz w:val="24"/>
          <w:u w:val="single"/>
        </w:rPr>
        <w:tab/>
      </w:r>
      <w:r w:rsidR="00A21ADE" w:rsidRPr="00A21ADE">
        <w:rPr>
          <w:rFonts w:ascii="Times New Roman" w:hAnsi="Times New Roman" w:cs="Times New Roman"/>
          <w:sz w:val="24"/>
          <w:u w:val="single"/>
        </w:rPr>
        <w:tab/>
      </w:r>
      <w:r w:rsidR="00A21ADE" w:rsidRPr="00A21ADE">
        <w:rPr>
          <w:rFonts w:ascii="Times New Roman" w:hAnsi="Times New Roman" w:cs="Times New Roman"/>
          <w:sz w:val="24"/>
          <w:u w:val="single"/>
        </w:rPr>
        <w:tab/>
      </w:r>
      <w:r w:rsidR="00A21ADE" w:rsidRPr="00A21ADE">
        <w:rPr>
          <w:rFonts w:ascii="Times New Roman" w:hAnsi="Times New Roman" w:cs="Times New Roman"/>
          <w:sz w:val="24"/>
          <w:u w:val="single"/>
        </w:rPr>
        <w:tab/>
      </w:r>
      <w:r w:rsidR="0089606A">
        <w:rPr>
          <w:rFonts w:ascii="Times New Roman" w:hAnsi="Times New Roman" w:cs="Times New Roman"/>
          <w:sz w:val="24"/>
        </w:rPr>
        <w:t>,</w:t>
      </w:r>
      <w:r w:rsidR="00F23F50">
        <w:rPr>
          <w:rFonts w:ascii="Times New Roman" w:hAnsi="Times New Roman" w:cs="Times New Roman"/>
          <w:sz w:val="24"/>
        </w:rPr>
        <w:t xml:space="preserve"> </w:t>
      </w:r>
      <w:r w:rsidR="000B5412">
        <w:rPr>
          <w:rFonts w:ascii="Times New Roman" w:hAnsi="Times New Roman" w:cs="Times New Roman"/>
          <w:sz w:val="24"/>
        </w:rPr>
        <w:t xml:space="preserve"> </w:t>
      </w:r>
      <w:r w:rsidR="00B72520">
        <w:rPr>
          <w:rFonts w:ascii="Times New Roman" w:hAnsi="Times New Roman" w:cs="Times New Roman"/>
          <w:sz w:val="24"/>
        </w:rPr>
        <w:t>действующего на основании</w:t>
      </w:r>
      <w:r w:rsidR="00B72520" w:rsidRPr="00A21ADE">
        <w:rPr>
          <w:rFonts w:ascii="Times New Roman" w:hAnsi="Times New Roman" w:cs="Times New Roman"/>
          <w:sz w:val="24"/>
          <w:u w:val="single"/>
        </w:rPr>
        <w:t xml:space="preserve"> </w:t>
      </w:r>
      <w:r w:rsidR="00A21ADE" w:rsidRPr="00A21ADE">
        <w:rPr>
          <w:rFonts w:ascii="Times New Roman" w:hAnsi="Times New Roman" w:cs="Times New Roman"/>
          <w:sz w:val="24"/>
          <w:u w:val="single"/>
        </w:rPr>
        <w:tab/>
      </w:r>
      <w:r w:rsidR="00A21ADE" w:rsidRPr="00A21ADE">
        <w:rPr>
          <w:rFonts w:ascii="Times New Roman" w:hAnsi="Times New Roman" w:cs="Times New Roman"/>
          <w:sz w:val="24"/>
          <w:u w:val="single"/>
        </w:rPr>
        <w:tab/>
      </w:r>
      <w:r w:rsidR="00A21ADE" w:rsidRPr="00A21ADE">
        <w:rPr>
          <w:rFonts w:ascii="Times New Roman" w:hAnsi="Times New Roman" w:cs="Times New Roman"/>
          <w:sz w:val="24"/>
          <w:u w:val="single"/>
        </w:rPr>
        <w:tab/>
      </w:r>
      <w:r w:rsidR="00A21ADE" w:rsidRPr="00A21ADE">
        <w:rPr>
          <w:rFonts w:ascii="Times New Roman" w:hAnsi="Times New Roman" w:cs="Times New Roman"/>
          <w:sz w:val="24"/>
          <w:u w:val="single"/>
        </w:rPr>
        <w:tab/>
      </w:r>
      <w:r w:rsidR="00CB0F71">
        <w:rPr>
          <w:rFonts w:ascii="Times New Roman" w:hAnsi="Times New Roman" w:cs="Times New Roman"/>
          <w:sz w:val="24"/>
        </w:rPr>
        <w:t xml:space="preserve"> </w:t>
      </w:r>
      <w:r w:rsidR="002F1EF1" w:rsidRPr="002F1EF1">
        <w:rPr>
          <w:rFonts w:ascii="Times New Roman" w:hAnsi="Times New Roman" w:cs="Times New Roman"/>
          <w:sz w:val="24"/>
        </w:rPr>
        <w:t>с одной стороны,</w:t>
      </w:r>
      <w:r w:rsidR="00FF6149">
        <w:rPr>
          <w:rFonts w:ascii="Times New Roman" w:hAnsi="Times New Roman" w:cs="Times New Roman"/>
          <w:sz w:val="24"/>
        </w:rPr>
        <w:t xml:space="preserve"> </w:t>
      </w:r>
      <w:r w:rsidR="001B3824" w:rsidRPr="002F1EF1">
        <w:rPr>
          <w:rFonts w:ascii="Times New Roman" w:hAnsi="Times New Roman" w:cs="Times New Roman"/>
          <w:sz w:val="24"/>
          <w:szCs w:val="24"/>
        </w:rPr>
        <w:t>и</w:t>
      </w:r>
      <w:r w:rsidR="00FD47FB" w:rsidRPr="002F1EF1">
        <w:rPr>
          <w:rFonts w:ascii="Times New Roman" w:hAnsi="Times New Roman" w:cs="Times New Roman"/>
          <w:sz w:val="24"/>
          <w:szCs w:val="24"/>
        </w:rPr>
        <w:t xml:space="preserve"> </w:t>
      </w:r>
      <w:r w:rsidR="00A21ADE" w:rsidRPr="00A21ADE">
        <w:rPr>
          <w:rFonts w:ascii="Times New Roman" w:hAnsi="Times New Roman" w:cs="Times New Roman"/>
          <w:b/>
          <w:sz w:val="24"/>
          <w:szCs w:val="24"/>
          <w:u w:val="single"/>
        </w:rPr>
        <w:tab/>
      </w:r>
      <w:r w:rsidR="00A21ADE" w:rsidRPr="00A21ADE">
        <w:rPr>
          <w:rFonts w:ascii="Times New Roman" w:hAnsi="Times New Roman" w:cs="Times New Roman"/>
          <w:b/>
          <w:sz w:val="24"/>
          <w:szCs w:val="24"/>
          <w:u w:val="single"/>
        </w:rPr>
        <w:tab/>
      </w:r>
      <w:r w:rsidR="00A21ADE" w:rsidRPr="00A21ADE">
        <w:rPr>
          <w:rFonts w:ascii="Times New Roman" w:hAnsi="Times New Roman" w:cs="Times New Roman"/>
          <w:b/>
          <w:sz w:val="24"/>
          <w:szCs w:val="24"/>
          <w:u w:val="single"/>
        </w:rPr>
        <w:tab/>
      </w:r>
      <w:r w:rsidR="00A21ADE" w:rsidRPr="00A21ADE">
        <w:rPr>
          <w:rFonts w:ascii="Times New Roman" w:hAnsi="Times New Roman" w:cs="Times New Roman"/>
          <w:b/>
          <w:sz w:val="24"/>
          <w:szCs w:val="24"/>
          <w:u w:val="single"/>
        </w:rPr>
        <w:tab/>
      </w:r>
      <w:r w:rsidR="00386A04">
        <w:rPr>
          <w:rFonts w:ascii="Times New Roman" w:hAnsi="Times New Roman" w:cs="Times New Roman"/>
          <w:b/>
          <w:sz w:val="24"/>
          <w:szCs w:val="24"/>
        </w:rPr>
        <w:t xml:space="preserve"> (</w:t>
      </w:r>
      <w:r w:rsidR="00A21ADE" w:rsidRPr="00A21ADE">
        <w:rPr>
          <w:rFonts w:ascii="Times New Roman" w:hAnsi="Times New Roman" w:cs="Times New Roman"/>
          <w:b/>
          <w:sz w:val="24"/>
          <w:szCs w:val="24"/>
          <w:u w:val="single"/>
        </w:rPr>
        <w:tab/>
      </w:r>
      <w:r w:rsidR="00A21ADE" w:rsidRPr="00A21ADE">
        <w:rPr>
          <w:rFonts w:ascii="Times New Roman" w:hAnsi="Times New Roman" w:cs="Times New Roman"/>
          <w:b/>
          <w:sz w:val="24"/>
          <w:szCs w:val="24"/>
          <w:u w:val="single"/>
        </w:rPr>
        <w:tab/>
      </w:r>
      <w:r w:rsidR="00A21ADE" w:rsidRPr="00A21ADE">
        <w:rPr>
          <w:rFonts w:ascii="Times New Roman" w:hAnsi="Times New Roman" w:cs="Times New Roman"/>
          <w:b/>
          <w:sz w:val="24"/>
          <w:szCs w:val="24"/>
          <w:u w:val="single"/>
        </w:rPr>
        <w:tab/>
      </w:r>
      <w:r w:rsidR="00AB6130">
        <w:rPr>
          <w:rFonts w:ascii="Times New Roman" w:hAnsi="Times New Roman" w:cs="Times New Roman"/>
          <w:b/>
          <w:sz w:val="24"/>
          <w:szCs w:val="24"/>
        </w:rPr>
        <w:t>)</w:t>
      </w:r>
      <w:r w:rsidR="001B3824" w:rsidRPr="002F1EF1">
        <w:rPr>
          <w:rFonts w:ascii="Times New Roman" w:hAnsi="Times New Roman" w:cs="Times New Roman"/>
          <w:sz w:val="24"/>
          <w:szCs w:val="24"/>
        </w:rPr>
        <w:t xml:space="preserve">, именуемое в дальнейшем </w:t>
      </w:r>
      <w:r w:rsidR="001B3824" w:rsidRPr="00FF6149">
        <w:rPr>
          <w:rFonts w:ascii="Times New Roman" w:hAnsi="Times New Roman" w:cs="Times New Roman"/>
          <w:b/>
          <w:sz w:val="24"/>
          <w:szCs w:val="24"/>
        </w:rPr>
        <w:t>“ПОКУПАТЕЛЬ”</w:t>
      </w:r>
      <w:r w:rsidR="001B3824" w:rsidRPr="002F1EF1">
        <w:rPr>
          <w:rFonts w:ascii="Times New Roman" w:hAnsi="Times New Roman" w:cs="Times New Roman"/>
          <w:sz w:val="24"/>
          <w:szCs w:val="24"/>
        </w:rPr>
        <w:t>, в лице</w:t>
      </w:r>
      <w:r w:rsidR="00CB3B36">
        <w:rPr>
          <w:rFonts w:ascii="Times New Roman" w:hAnsi="Times New Roman" w:cs="Times New Roman"/>
          <w:sz w:val="24"/>
          <w:szCs w:val="24"/>
        </w:rPr>
        <w:t xml:space="preserve"> </w:t>
      </w:r>
      <w:r w:rsidR="005C342D" w:rsidRPr="00A21ADE">
        <w:rPr>
          <w:rFonts w:ascii="Times New Roman" w:hAnsi="Times New Roman" w:cs="Times New Roman"/>
          <w:sz w:val="24"/>
          <w:szCs w:val="24"/>
          <w:u w:val="single"/>
        </w:rPr>
        <w:t xml:space="preserve"> </w:t>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1B3824" w:rsidRPr="002F1EF1">
        <w:rPr>
          <w:rFonts w:ascii="Times New Roman" w:hAnsi="Times New Roman" w:cs="Times New Roman"/>
          <w:sz w:val="24"/>
          <w:szCs w:val="24"/>
        </w:rPr>
        <w:t>, действующего на основа</w:t>
      </w:r>
      <w:r w:rsidR="00FB6BBC" w:rsidRPr="002F1EF1">
        <w:rPr>
          <w:rFonts w:ascii="Times New Roman" w:hAnsi="Times New Roman" w:cs="Times New Roman"/>
          <w:sz w:val="24"/>
          <w:szCs w:val="24"/>
        </w:rPr>
        <w:t>нии</w:t>
      </w:r>
      <w:r w:rsidR="00E76DC4" w:rsidRPr="00A21ADE">
        <w:rPr>
          <w:rFonts w:ascii="Times New Roman" w:hAnsi="Times New Roman" w:cs="Times New Roman"/>
          <w:sz w:val="24"/>
          <w:szCs w:val="24"/>
          <w:u w:val="single"/>
        </w:rPr>
        <w:t xml:space="preserve"> </w:t>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1B3824" w:rsidRPr="002F1EF1">
        <w:rPr>
          <w:rFonts w:ascii="Times New Roman" w:hAnsi="Times New Roman" w:cs="Times New Roman"/>
          <w:sz w:val="24"/>
          <w:szCs w:val="24"/>
        </w:rPr>
        <w:t>,  с другой стороны,</w:t>
      </w:r>
      <w:r w:rsidR="00A21ADE">
        <w:rPr>
          <w:rFonts w:ascii="Times New Roman" w:hAnsi="Times New Roman" w:cs="Times New Roman"/>
          <w:sz w:val="24"/>
          <w:szCs w:val="24"/>
        </w:rPr>
        <w:t xml:space="preserve"> </w:t>
      </w:r>
      <w:r w:rsidR="00F81207">
        <w:rPr>
          <w:rFonts w:ascii="Times New Roman" w:hAnsi="Times New Roman" w:cs="Times New Roman"/>
          <w:sz w:val="24"/>
          <w:szCs w:val="24"/>
        </w:rPr>
        <w:t>руководствуясь</w:t>
      </w:r>
      <w:r w:rsidR="00F81207" w:rsidRPr="00A21ADE">
        <w:rPr>
          <w:rFonts w:ascii="Times New Roman" w:hAnsi="Times New Roman" w:cs="Times New Roman"/>
          <w:sz w:val="24"/>
          <w:szCs w:val="24"/>
          <w:u w:val="single"/>
        </w:rPr>
        <w:t xml:space="preserve"> </w:t>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A21ADE" w:rsidRPr="00A21ADE">
        <w:rPr>
          <w:rFonts w:ascii="Times New Roman" w:hAnsi="Times New Roman" w:cs="Times New Roman"/>
          <w:sz w:val="24"/>
          <w:szCs w:val="24"/>
          <w:u w:val="single"/>
        </w:rPr>
        <w:tab/>
      </w:r>
      <w:r w:rsidR="00193DD0">
        <w:rPr>
          <w:rFonts w:ascii="Times New Roman" w:hAnsi="Times New Roman" w:cs="Times New Roman"/>
          <w:sz w:val="24"/>
          <w:szCs w:val="24"/>
        </w:rPr>
        <w:t>,</w:t>
      </w:r>
      <w:r w:rsidR="00917E6E">
        <w:rPr>
          <w:rFonts w:ascii="Times New Roman" w:hAnsi="Times New Roman" w:cs="Times New Roman"/>
          <w:sz w:val="24"/>
          <w:szCs w:val="24"/>
        </w:rPr>
        <w:t xml:space="preserve"> </w:t>
      </w:r>
      <w:r w:rsidR="001B3824" w:rsidRPr="001A2073">
        <w:rPr>
          <w:rFonts w:ascii="Times New Roman" w:hAnsi="Times New Roman" w:cs="Times New Roman"/>
          <w:sz w:val="24"/>
          <w:szCs w:val="24"/>
        </w:rPr>
        <w:t>заключили настоящий Договор о нижеследующем:</w:t>
      </w:r>
    </w:p>
    <w:p w:rsidR="00FF6149" w:rsidRPr="001A2073" w:rsidRDefault="00FF6149" w:rsidP="00FF6149">
      <w:pPr>
        <w:pStyle w:val="a7"/>
        <w:jc w:val="both"/>
        <w:rPr>
          <w:rFonts w:ascii="Times New Roman" w:hAnsi="Times New Roman" w:cs="Times New Roman"/>
          <w:sz w:val="24"/>
          <w:szCs w:val="24"/>
        </w:rPr>
      </w:pPr>
    </w:p>
    <w:p w:rsidR="001B3824" w:rsidRPr="001A2073" w:rsidRDefault="001B3824" w:rsidP="009C1302">
      <w:pPr>
        <w:pStyle w:val="a7"/>
        <w:numPr>
          <w:ilvl w:val="0"/>
          <w:numId w:val="8"/>
        </w:numPr>
        <w:rPr>
          <w:rFonts w:ascii="Times New Roman" w:hAnsi="Times New Roman" w:cs="Times New Roman"/>
          <w:b/>
          <w:sz w:val="24"/>
          <w:szCs w:val="24"/>
        </w:rPr>
      </w:pPr>
      <w:r w:rsidRPr="001A2073">
        <w:rPr>
          <w:rFonts w:ascii="Times New Roman" w:hAnsi="Times New Roman" w:cs="Times New Roman"/>
          <w:b/>
          <w:sz w:val="24"/>
          <w:szCs w:val="24"/>
        </w:rPr>
        <w:t>Предмет Договора</w:t>
      </w:r>
    </w:p>
    <w:p w:rsidR="009C1302" w:rsidRPr="001A2073" w:rsidRDefault="009C1302" w:rsidP="009C1302">
      <w:pPr>
        <w:pStyle w:val="a7"/>
        <w:ind w:left="720"/>
        <w:rPr>
          <w:rFonts w:ascii="Times New Roman" w:hAnsi="Times New Roman" w:cs="Times New Roman"/>
          <w:b/>
          <w:sz w:val="24"/>
          <w:szCs w:val="24"/>
        </w:rPr>
      </w:pPr>
    </w:p>
    <w:p w:rsidR="001B3824" w:rsidRPr="001A2073" w:rsidRDefault="001B3824">
      <w:pPr>
        <w:pStyle w:val="a7"/>
        <w:ind w:firstLine="720"/>
        <w:jc w:val="both"/>
        <w:rPr>
          <w:rFonts w:ascii="Times New Roman" w:hAnsi="Times New Roman" w:cs="Times New Roman"/>
          <w:b/>
          <w:sz w:val="24"/>
          <w:szCs w:val="24"/>
        </w:rPr>
      </w:pPr>
      <w:r w:rsidRPr="001A2073">
        <w:rPr>
          <w:rFonts w:ascii="Times New Roman" w:hAnsi="Times New Roman" w:cs="Times New Roman"/>
          <w:b/>
          <w:sz w:val="24"/>
          <w:szCs w:val="24"/>
        </w:rPr>
        <w:t>1.1</w:t>
      </w:r>
      <w:r w:rsidRPr="001A2073">
        <w:rPr>
          <w:rFonts w:ascii="Times New Roman" w:hAnsi="Times New Roman" w:cs="Times New Roman"/>
          <w:sz w:val="24"/>
          <w:szCs w:val="24"/>
        </w:rPr>
        <w:t xml:space="preserve"> </w:t>
      </w:r>
      <w:r w:rsidR="00917E6E" w:rsidRPr="001A2073">
        <w:rPr>
          <w:rFonts w:ascii="Times New Roman" w:hAnsi="Times New Roman" w:cs="Times New Roman"/>
          <w:sz w:val="24"/>
          <w:szCs w:val="24"/>
        </w:rPr>
        <w:t>В соответствии с настоящим договором</w:t>
      </w:r>
      <w:r w:rsidR="00917E6E" w:rsidRPr="001A2073">
        <w:rPr>
          <w:rFonts w:ascii="Times New Roman" w:hAnsi="Times New Roman" w:cs="Times New Roman"/>
          <w:b/>
          <w:sz w:val="24"/>
          <w:szCs w:val="24"/>
        </w:rPr>
        <w:t xml:space="preserve"> </w:t>
      </w:r>
      <w:r w:rsidRPr="001A2073">
        <w:rPr>
          <w:rFonts w:ascii="Times New Roman" w:hAnsi="Times New Roman" w:cs="Times New Roman"/>
          <w:sz w:val="24"/>
          <w:szCs w:val="24"/>
        </w:rPr>
        <w:t>Поставщик обязуется по</w:t>
      </w:r>
      <w:r w:rsidR="00473588" w:rsidRPr="001A2073">
        <w:rPr>
          <w:rFonts w:ascii="Times New Roman" w:hAnsi="Times New Roman" w:cs="Times New Roman"/>
          <w:sz w:val="24"/>
          <w:szCs w:val="24"/>
        </w:rPr>
        <w:t>став</w:t>
      </w:r>
      <w:r w:rsidR="00C364AE" w:rsidRPr="001A2073">
        <w:rPr>
          <w:rFonts w:ascii="Times New Roman" w:hAnsi="Times New Roman" w:cs="Times New Roman"/>
          <w:sz w:val="24"/>
          <w:szCs w:val="24"/>
        </w:rPr>
        <w:t>ля</w:t>
      </w:r>
      <w:r w:rsidR="00473588" w:rsidRPr="001A2073">
        <w:rPr>
          <w:rFonts w:ascii="Times New Roman" w:hAnsi="Times New Roman" w:cs="Times New Roman"/>
          <w:sz w:val="24"/>
          <w:szCs w:val="24"/>
        </w:rPr>
        <w:t xml:space="preserve">ть, а Покупатель </w:t>
      </w:r>
      <w:r w:rsidR="00C364AE" w:rsidRPr="001A2073">
        <w:rPr>
          <w:rFonts w:ascii="Times New Roman" w:hAnsi="Times New Roman" w:cs="Times New Roman"/>
          <w:sz w:val="24"/>
          <w:szCs w:val="24"/>
        </w:rPr>
        <w:t xml:space="preserve">принимать и </w:t>
      </w:r>
      <w:r w:rsidRPr="001A2073">
        <w:rPr>
          <w:rFonts w:ascii="Times New Roman" w:hAnsi="Times New Roman" w:cs="Times New Roman"/>
          <w:sz w:val="24"/>
          <w:szCs w:val="24"/>
        </w:rPr>
        <w:t>опла</w:t>
      </w:r>
      <w:r w:rsidR="00C364AE" w:rsidRPr="001A2073">
        <w:rPr>
          <w:rFonts w:ascii="Times New Roman" w:hAnsi="Times New Roman" w:cs="Times New Roman"/>
          <w:sz w:val="24"/>
          <w:szCs w:val="24"/>
        </w:rPr>
        <w:t>чива</w:t>
      </w:r>
      <w:r w:rsidRPr="001A2073">
        <w:rPr>
          <w:rFonts w:ascii="Times New Roman" w:hAnsi="Times New Roman" w:cs="Times New Roman"/>
          <w:sz w:val="24"/>
          <w:szCs w:val="24"/>
        </w:rPr>
        <w:t xml:space="preserve">ть </w:t>
      </w:r>
      <w:r w:rsidR="00EB2D41">
        <w:rPr>
          <w:rFonts w:ascii="Times New Roman" w:hAnsi="Times New Roman" w:cs="Times New Roman"/>
          <w:i/>
          <w:sz w:val="24"/>
          <w:szCs w:val="24"/>
          <w:u w:val="single"/>
        </w:rPr>
        <w:t xml:space="preserve">Трубу  металлическую из черных металлов , бывшую в употреблении </w:t>
      </w:r>
      <w:r w:rsidRPr="001A2073">
        <w:rPr>
          <w:rFonts w:ascii="Times New Roman" w:hAnsi="Times New Roman" w:cs="Times New Roman"/>
          <w:sz w:val="24"/>
          <w:szCs w:val="24"/>
        </w:rPr>
        <w:t xml:space="preserve"> </w:t>
      </w:r>
      <w:r w:rsidR="00917E6E" w:rsidRPr="001A2073">
        <w:rPr>
          <w:rFonts w:ascii="Times New Roman" w:hAnsi="Times New Roman" w:cs="Times New Roman"/>
          <w:b/>
          <w:sz w:val="24"/>
          <w:szCs w:val="24"/>
        </w:rPr>
        <w:t>(далее – Товар)</w:t>
      </w:r>
      <w:r w:rsidRPr="001A2073">
        <w:rPr>
          <w:rFonts w:ascii="Times New Roman" w:hAnsi="Times New Roman" w:cs="Times New Roman"/>
          <w:sz w:val="24"/>
          <w:szCs w:val="24"/>
        </w:rPr>
        <w:t>, в количе</w:t>
      </w:r>
      <w:r w:rsidR="004759BB" w:rsidRPr="001A2073">
        <w:rPr>
          <w:rFonts w:ascii="Times New Roman" w:hAnsi="Times New Roman" w:cs="Times New Roman"/>
          <w:sz w:val="24"/>
          <w:szCs w:val="24"/>
        </w:rPr>
        <w:t>стве</w:t>
      </w:r>
      <w:r w:rsidR="00190AA3" w:rsidRPr="001A2073">
        <w:rPr>
          <w:rFonts w:ascii="Times New Roman" w:hAnsi="Times New Roman" w:cs="Times New Roman"/>
          <w:sz w:val="24"/>
          <w:szCs w:val="24"/>
        </w:rPr>
        <w:t>,</w:t>
      </w:r>
      <w:r w:rsidRPr="001A2073">
        <w:rPr>
          <w:rFonts w:ascii="Times New Roman" w:hAnsi="Times New Roman" w:cs="Times New Roman"/>
          <w:sz w:val="24"/>
          <w:szCs w:val="24"/>
        </w:rPr>
        <w:t xml:space="preserve"> по ценам</w:t>
      </w:r>
      <w:r w:rsidR="00190AA3" w:rsidRPr="001A2073">
        <w:rPr>
          <w:rFonts w:ascii="Times New Roman" w:hAnsi="Times New Roman" w:cs="Times New Roman"/>
          <w:sz w:val="24"/>
          <w:szCs w:val="24"/>
        </w:rPr>
        <w:t xml:space="preserve"> и срокам поставки</w:t>
      </w:r>
      <w:r w:rsidRPr="001A2073">
        <w:rPr>
          <w:rFonts w:ascii="Times New Roman" w:hAnsi="Times New Roman" w:cs="Times New Roman"/>
          <w:sz w:val="24"/>
          <w:szCs w:val="24"/>
        </w:rPr>
        <w:t xml:space="preserve"> согласно ус</w:t>
      </w:r>
      <w:r w:rsidR="00917E6E" w:rsidRPr="001A2073">
        <w:rPr>
          <w:rFonts w:ascii="Times New Roman" w:hAnsi="Times New Roman" w:cs="Times New Roman"/>
          <w:sz w:val="24"/>
          <w:szCs w:val="24"/>
        </w:rPr>
        <w:t>ловиям на</w:t>
      </w:r>
      <w:r w:rsidR="00193DD0">
        <w:rPr>
          <w:rFonts w:ascii="Times New Roman" w:hAnsi="Times New Roman" w:cs="Times New Roman"/>
          <w:sz w:val="24"/>
          <w:szCs w:val="24"/>
        </w:rPr>
        <w:t>стоящего Договора и Спецификаций</w:t>
      </w:r>
      <w:r w:rsidR="00917E6E" w:rsidRPr="001A2073">
        <w:rPr>
          <w:rFonts w:ascii="Times New Roman" w:hAnsi="Times New Roman" w:cs="Times New Roman"/>
          <w:sz w:val="24"/>
          <w:szCs w:val="24"/>
        </w:rPr>
        <w:t xml:space="preserve"> </w:t>
      </w:r>
      <w:r w:rsidR="00917E6E" w:rsidRPr="001A2073">
        <w:rPr>
          <w:rFonts w:ascii="Times New Roman" w:hAnsi="Times New Roman" w:cs="Times New Roman"/>
          <w:b/>
          <w:sz w:val="24"/>
          <w:szCs w:val="24"/>
        </w:rPr>
        <w:t>(Приложение № 1 к настоящему договору).</w:t>
      </w:r>
    </w:p>
    <w:p w:rsidR="0092108A" w:rsidRPr="001A2073" w:rsidRDefault="0092108A" w:rsidP="0092108A">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1.</w:t>
      </w:r>
      <w:r w:rsidR="002715BA" w:rsidRPr="001A2073">
        <w:rPr>
          <w:rFonts w:ascii="Times New Roman" w:hAnsi="Times New Roman" w:cs="Times New Roman"/>
          <w:b/>
          <w:sz w:val="24"/>
          <w:szCs w:val="24"/>
        </w:rPr>
        <w:t>2</w:t>
      </w:r>
      <w:r w:rsidRPr="001A2073">
        <w:rPr>
          <w:rFonts w:ascii="Times New Roman" w:hAnsi="Times New Roman" w:cs="Times New Roman"/>
          <w:sz w:val="24"/>
          <w:szCs w:val="24"/>
        </w:rPr>
        <w:t xml:space="preserve"> Приложение №</w:t>
      </w:r>
      <w:r w:rsidR="00917E6E" w:rsidRPr="001A2073">
        <w:rPr>
          <w:rFonts w:ascii="Times New Roman" w:hAnsi="Times New Roman" w:cs="Times New Roman"/>
          <w:sz w:val="24"/>
          <w:szCs w:val="24"/>
        </w:rPr>
        <w:t xml:space="preserve"> </w:t>
      </w:r>
      <w:r w:rsidRPr="001A2073">
        <w:rPr>
          <w:rFonts w:ascii="Times New Roman" w:hAnsi="Times New Roman" w:cs="Times New Roman"/>
          <w:sz w:val="24"/>
          <w:szCs w:val="24"/>
        </w:rPr>
        <w:t>1</w:t>
      </w:r>
      <w:r w:rsidR="002C095E" w:rsidRPr="001A2073">
        <w:rPr>
          <w:rFonts w:ascii="Times New Roman" w:hAnsi="Times New Roman" w:cs="Times New Roman"/>
          <w:sz w:val="24"/>
          <w:szCs w:val="24"/>
        </w:rPr>
        <w:t xml:space="preserve"> и </w:t>
      </w:r>
      <w:r w:rsidRPr="001A2073">
        <w:rPr>
          <w:rFonts w:ascii="Times New Roman" w:hAnsi="Times New Roman" w:cs="Times New Roman"/>
          <w:sz w:val="24"/>
          <w:szCs w:val="24"/>
        </w:rPr>
        <w:t xml:space="preserve"> </w:t>
      </w:r>
      <w:r w:rsidR="002C095E" w:rsidRPr="001A2073">
        <w:rPr>
          <w:rFonts w:ascii="Times New Roman" w:hAnsi="Times New Roman" w:cs="Times New Roman"/>
          <w:sz w:val="24"/>
          <w:szCs w:val="24"/>
        </w:rPr>
        <w:t>Приложение №</w:t>
      </w:r>
      <w:r w:rsidR="00917E6E" w:rsidRPr="001A2073">
        <w:rPr>
          <w:rFonts w:ascii="Times New Roman" w:hAnsi="Times New Roman" w:cs="Times New Roman"/>
          <w:sz w:val="24"/>
          <w:szCs w:val="24"/>
        </w:rPr>
        <w:t xml:space="preserve"> </w:t>
      </w:r>
      <w:r w:rsidR="002C095E" w:rsidRPr="001A2073">
        <w:rPr>
          <w:rFonts w:ascii="Times New Roman" w:hAnsi="Times New Roman" w:cs="Times New Roman"/>
          <w:sz w:val="24"/>
          <w:szCs w:val="24"/>
        </w:rPr>
        <w:t xml:space="preserve">2 </w:t>
      </w:r>
      <w:r w:rsidRPr="001A2073">
        <w:rPr>
          <w:rFonts w:ascii="Times New Roman" w:hAnsi="Times New Roman" w:cs="Times New Roman"/>
          <w:sz w:val="24"/>
          <w:szCs w:val="24"/>
        </w:rPr>
        <w:t>к настоящему договору явля</w:t>
      </w:r>
      <w:r w:rsidR="002C095E" w:rsidRPr="001A2073">
        <w:rPr>
          <w:rFonts w:ascii="Times New Roman" w:hAnsi="Times New Roman" w:cs="Times New Roman"/>
          <w:sz w:val="24"/>
          <w:szCs w:val="24"/>
        </w:rPr>
        <w:t>ю</w:t>
      </w:r>
      <w:r w:rsidRPr="001A2073">
        <w:rPr>
          <w:rFonts w:ascii="Times New Roman" w:hAnsi="Times New Roman" w:cs="Times New Roman"/>
          <w:sz w:val="24"/>
          <w:szCs w:val="24"/>
        </w:rPr>
        <w:t>тся</w:t>
      </w:r>
      <w:r w:rsidR="00917E6E" w:rsidRPr="001A2073">
        <w:rPr>
          <w:rFonts w:ascii="Times New Roman" w:hAnsi="Times New Roman" w:cs="Times New Roman"/>
          <w:sz w:val="24"/>
          <w:szCs w:val="24"/>
        </w:rPr>
        <w:t xml:space="preserve"> его</w:t>
      </w:r>
      <w:r w:rsidRPr="001A2073">
        <w:rPr>
          <w:rFonts w:ascii="Times New Roman" w:hAnsi="Times New Roman" w:cs="Times New Roman"/>
          <w:sz w:val="24"/>
          <w:szCs w:val="24"/>
        </w:rPr>
        <w:t xml:space="preserve"> неотъемлемой частью, без которой договор считается </w:t>
      </w:r>
      <w:r w:rsidR="00F27258" w:rsidRPr="001A2073">
        <w:rPr>
          <w:rFonts w:ascii="Times New Roman" w:hAnsi="Times New Roman" w:cs="Times New Roman"/>
          <w:sz w:val="24"/>
          <w:szCs w:val="24"/>
        </w:rPr>
        <w:t>незаключенным</w:t>
      </w:r>
      <w:r w:rsidRPr="001A2073">
        <w:rPr>
          <w:rFonts w:ascii="Times New Roman" w:hAnsi="Times New Roman" w:cs="Times New Roman"/>
          <w:sz w:val="24"/>
          <w:szCs w:val="24"/>
        </w:rPr>
        <w:t xml:space="preserve"> и не влекущим юридических последствий для сторон.</w:t>
      </w:r>
    </w:p>
    <w:p w:rsidR="0092108A" w:rsidRPr="001A2073" w:rsidRDefault="0092108A" w:rsidP="0092108A">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1.</w:t>
      </w:r>
      <w:r w:rsidR="002715BA" w:rsidRPr="001A2073">
        <w:rPr>
          <w:rFonts w:ascii="Times New Roman" w:hAnsi="Times New Roman" w:cs="Times New Roman"/>
          <w:b/>
          <w:sz w:val="24"/>
          <w:szCs w:val="24"/>
        </w:rPr>
        <w:t>3</w:t>
      </w:r>
      <w:r w:rsidRPr="001A2073">
        <w:rPr>
          <w:rFonts w:ascii="Times New Roman" w:hAnsi="Times New Roman" w:cs="Times New Roman"/>
          <w:sz w:val="24"/>
          <w:szCs w:val="24"/>
        </w:rPr>
        <w:t xml:space="preserve"> Товар передается Покупателю согласно счетам-фактурам и накладным, являющимся сопроводительными документами по каждой партии товара.</w:t>
      </w:r>
    </w:p>
    <w:p w:rsidR="002403C8" w:rsidRPr="001A2073" w:rsidRDefault="002403C8" w:rsidP="0092108A">
      <w:pPr>
        <w:pStyle w:val="a7"/>
        <w:ind w:firstLine="720"/>
        <w:jc w:val="both"/>
        <w:rPr>
          <w:rFonts w:ascii="Times New Roman" w:hAnsi="Times New Roman" w:cs="Times New Roman"/>
          <w:sz w:val="24"/>
          <w:szCs w:val="24"/>
        </w:rPr>
      </w:pPr>
    </w:p>
    <w:p w:rsidR="001B3824" w:rsidRPr="001A2073" w:rsidRDefault="00F26B52" w:rsidP="009C1302">
      <w:pPr>
        <w:pStyle w:val="a7"/>
        <w:numPr>
          <w:ilvl w:val="0"/>
          <w:numId w:val="8"/>
        </w:numPr>
        <w:rPr>
          <w:rFonts w:ascii="Times New Roman" w:hAnsi="Times New Roman" w:cs="Times New Roman"/>
          <w:b/>
          <w:sz w:val="24"/>
          <w:szCs w:val="24"/>
        </w:rPr>
      </w:pPr>
      <w:r w:rsidRPr="001A2073">
        <w:rPr>
          <w:rFonts w:ascii="Times New Roman" w:hAnsi="Times New Roman" w:cs="Times New Roman"/>
          <w:b/>
          <w:sz w:val="24"/>
          <w:szCs w:val="24"/>
        </w:rPr>
        <w:t>Цена и порядок расчетов</w:t>
      </w:r>
    </w:p>
    <w:p w:rsidR="009C1302" w:rsidRPr="001A2073" w:rsidRDefault="009C1302" w:rsidP="009C1302">
      <w:pPr>
        <w:pStyle w:val="a7"/>
        <w:ind w:left="720"/>
        <w:rPr>
          <w:rFonts w:ascii="Times New Roman" w:hAnsi="Times New Roman" w:cs="Times New Roman"/>
          <w:b/>
          <w:sz w:val="24"/>
          <w:szCs w:val="24"/>
        </w:rPr>
      </w:pPr>
    </w:p>
    <w:p w:rsidR="001A4A00" w:rsidRPr="001A2073" w:rsidRDefault="00F26B52" w:rsidP="001A4A00">
      <w:pPr>
        <w:shd w:val="clear" w:color="auto" w:fill="FFFFFF"/>
        <w:spacing w:line="254" w:lineRule="exact"/>
        <w:ind w:left="48" w:firstLine="661"/>
        <w:jc w:val="both"/>
        <w:rPr>
          <w:rFonts w:ascii="Times New Roman" w:hAnsi="Times New Roman"/>
        </w:rPr>
      </w:pPr>
      <w:r w:rsidRPr="001A2073">
        <w:rPr>
          <w:rFonts w:ascii="Times New Roman" w:hAnsi="Times New Roman"/>
          <w:b/>
        </w:rPr>
        <w:t>2.</w:t>
      </w:r>
      <w:r w:rsidR="000F7C3D" w:rsidRPr="001A2073">
        <w:rPr>
          <w:rFonts w:ascii="Times New Roman" w:hAnsi="Times New Roman"/>
          <w:b/>
        </w:rPr>
        <w:t>1</w:t>
      </w:r>
      <w:r w:rsidRPr="001A2073">
        <w:rPr>
          <w:rFonts w:ascii="Times New Roman" w:hAnsi="Times New Roman"/>
        </w:rPr>
        <w:t xml:space="preserve"> </w:t>
      </w:r>
      <w:r w:rsidR="00CF7218">
        <w:rPr>
          <w:rFonts w:ascii="Times New Roman" w:hAnsi="Times New Roman"/>
          <w:b/>
        </w:rPr>
        <w:t xml:space="preserve"> С</w:t>
      </w:r>
      <w:r w:rsidR="001C6E29" w:rsidRPr="001A2073">
        <w:rPr>
          <w:rFonts w:ascii="Times New Roman" w:hAnsi="Times New Roman"/>
          <w:b/>
        </w:rPr>
        <w:t>тоимость поставляемого Товара опреде</w:t>
      </w:r>
      <w:r w:rsidR="00B43AB2" w:rsidRPr="001A2073">
        <w:rPr>
          <w:rFonts w:ascii="Times New Roman" w:hAnsi="Times New Roman"/>
          <w:b/>
        </w:rPr>
        <w:t>лена в Приложении № 1, являющем</w:t>
      </w:r>
      <w:r w:rsidR="001C6E29" w:rsidRPr="001A2073">
        <w:rPr>
          <w:rFonts w:ascii="Times New Roman" w:hAnsi="Times New Roman"/>
          <w:b/>
        </w:rPr>
        <w:t>ся неотъемлемой частью настоящего договора</w:t>
      </w:r>
      <w:r w:rsidR="00CF7218">
        <w:rPr>
          <w:rFonts w:ascii="Times New Roman" w:hAnsi="Times New Roman"/>
          <w:b/>
        </w:rPr>
        <w:t xml:space="preserve"> и остается неизменной до полного исполнения обязательств по данному договору. </w:t>
      </w:r>
      <w:r w:rsidR="001A4A00" w:rsidRPr="001A2073">
        <w:rPr>
          <w:rFonts w:ascii="Times New Roman" w:hAnsi="Times New Roman"/>
          <w:spacing w:val="2"/>
        </w:rPr>
        <w:t xml:space="preserve">Оплата Товара осуществляется Покупателем путем перечисления денежных </w:t>
      </w:r>
      <w:r w:rsidR="001A4A00" w:rsidRPr="001A2073">
        <w:rPr>
          <w:rFonts w:ascii="Times New Roman" w:hAnsi="Times New Roman"/>
        </w:rPr>
        <w:t>средств на расчетный счет Поставщика, указанн</w:t>
      </w:r>
      <w:r w:rsidR="00917E6E" w:rsidRPr="001A2073">
        <w:rPr>
          <w:rFonts w:ascii="Times New Roman" w:hAnsi="Times New Roman"/>
        </w:rPr>
        <w:t>ый</w:t>
      </w:r>
      <w:r w:rsidR="001A4A00" w:rsidRPr="001A2073">
        <w:rPr>
          <w:rFonts w:ascii="Times New Roman" w:hAnsi="Times New Roman"/>
        </w:rPr>
        <w:t xml:space="preserve"> в </w:t>
      </w:r>
      <w:r w:rsidR="004A63BD" w:rsidRPr="001A2073">
        <w:rPr>
          <w:rFonts w:ascii="Times New Roman" w:hAnsi="Times New Roman"/>
        </w:rPr>
        <w:t xml:space="preserve">разделе </w:t>
      </w:r>
      <w:r w:rsidR="000F429B" w:rsidRPr="001A2073">
        <w:rPr>
          <w:rFonts w:ascii="Times New Roman" w:hAnsi="Times New Roman"/>
        </w:rPr>
        <w:t>10</w:t>
      </w:r>
      <w:r w:rsidR="004A63BD" w:rsidRPr="001A2073">
        <w:rPr>
          <w:rFonts w:ascii="Times New Roman" w:hAnsi="Times New Roman"/>
        </w:rPr>
        <w:t xml:space="preserve"> настоящего </w:t>
      </w:r>
      <w:r w:rsidR="001A4A00" w:rsidRPr="001A2073">
        <w:rPr>
          <w:rFonts w:ascii="Times New Roman" w:hAnsi="Times New Roman"/>
        </w:rPr>
        <w:t>договор</w:t>
      </w:r>
      <w:r w:rsidR="004A63BD" w:rsidRPr="001A2073">
        <w:rPr>
          <w:rFonts w:ascii="Times New Roman" w:hAnsi="Times New Roman"/>
        </w:rPr>
        <w:t>а</w:t>
      </w:r>
      <w:r w:rsidR="001A4A00" w:rsidRPr="001A2073">
        <w:rPr>
          <w:rFonts w:ascii="Times New Roman" w:hAnsi="Times New Roman"/>
          <w:b/>
        </w:rPr>
        <w:t>:</w:t>
      </w:r>
      <w:r w:rsidR="001A4A00" w:rsidRPr="001A2073">
        <w:rPr>
          <w:rFonts w:ascii="Times New Roman" w:hAnsi="Times New Roman"/>
        </w:rPr>
        <w:t xml:space="preserve"> </w:t>
      </w:r>
    </w:p>
    <w:p w:rsidR="001A4A00" w:rsidRDefault="001A4A00" w:rsidP="001A4A00">
      <w:pPr>
        <w:shd w:val="clear" w:color="auto" w:fill="FFFFFF"/>
        <w:tabs>
          <w:tab w:val="left" w:pos="3605"/>
          <w:tab w:val="left" w:pos="4248"/>
        </w:tabs>
        <w:spacing w:line="254" w:lineRule="exact"/>
        <w:ind w:left="48" w:firstLine="661"/>
        <w:jc w:val="both"/>
        <w:rPr>
          <w:rFonts w:ascii="Times New Roman" w:hAnsi="Times New Roman"/>
        </w:rPr>
      </w:pPr>
      <w:r w:rsidRPr="001A2073">
        <w:rPr>
          <w:rFonts w:ascii="Times New Roman" w:hAnsi="Times New Roman"/>
        </w:rPr>
        <w:t xml:space="preserve">- </w:t>
      </w:r>
      <w:r w:rsidR="00917E6E" w:rsidRPr="001A2073">
        <w:rPr>
          <w:rFonts w:ascii="Times New Roman" w:hAnsi="Times New Roman"/>
        </w:rPr>
        <w:t xml:space="preserve">Покупатель производит предварительную оплату в </w:t>
      </w:r>
      <w:r w:rsidR="00CF7218">
        <w:rPr>
          <w:rFonts w:ascii="Times New Roman" w:hAnsi="Times New Roman"/>
        </w:rPr>
        <w:t>размере</w:t>
      </w:r>
      <w:r w:rsidR="001E334E">
        <w:rPr>
          <w:rFonts w:ascii="Times New Roman" w:hAnsi="Times New Roman"/>
        </w:rPr>
        <w:t xml:space="preserve"> 10</w:t>
      </w:r>
      <w:r w:rsidR="007C638B">
        <w:rPr>
          <w:rFonts w:ascii="Times New Roman" w:hAnsi="Times New Roman"/>
        </w:rPr>
        <w:t>0</w:t>
      </w:r>
      <w:r w:rsidR="001E334E">
        <w:rPr>
          <w:rFonts w:ascii="Times New Roman" w:hAnsi="Times New Roman"/>
        </w:rPr>
        <w:t>% стоимости кажд</w:t>
      </w:r>
      <w:r w:rsidR="007C638B">
        <w:rPr>
          <w:rFonts w:ascii="Times New Roman" w:hAnsi="Times New Roman"/>
        </w:rPr>
        <w:t>ой</w:t>
      </w:r>
      <w:r w:rsidR="001E334E">
        <w:rPr>
          <w:rFonts w:ascii="Times New Roman" w:hAnsi="Times New Roman"/>
        </w:rPr>
        <w:t xml:space="preserve"> пар</w:t>
      </w:r>
      <w:r w:rsidR="007C638B">
        <w:rPr>
          <w:rFonts w:ascii="Times New Roman" w:hAnsi="Times New Roman"/>
        </w:rPr>
        <w:t>тии</w:t>
      </w:r>
      <w:r w:rsidR="001E334E">
        <w:rPr>
          <w:rFonts w:ascii="Times New Roman" w:hAnsi="Times New Roman"/>
        </w:rPr>
        <w:t xml:space="preserve"> Товара</w:t>
      </w:r>
      <w:r w:rsidR="00CF7218">
        <w:rPr>
          <w:rFonts w:ascii="Times New Roman" w:hAnsi="Times New Roman"/>
        </w:rPr>
        <w:t xml:space="preserve"> в течении 5 календарных дней после получения от П</w:t>
      </w:r>
      <w:r w:rsidR="002840DC">
        <w:rPr>
          <w:rFonts w:ascii="Times New Roman" w:hAnsi="Times New Roman"/>
        </w:rPr>
        <w:t>оставщика уведомления о готовности товара к отгрузке;</w:t>
      </w:r>
    </w:p>
    <w:p w:rsidR="002840DC" w:rsidRPr="001A2073" w:rsidRDefault="002840DC" w:rsidP="001A4A00">
      <w:pPr>
        <w:shd w:val="clear" w:color="auto" w:fill="FFFFFF"/>
        <w:tabs>
          <w:tab w:val="left" w:pos="3605"/>
          <w:tab w:val="left" w:pos="4248"/>
        </w:tabs>
        <w:spacing w:line="254" w:lineRule="exact"/>
        <w:ind w:left="48" w:firstLine="661"/>
        <w:jc w:val="both"/>
        <w:rPr>
          <w:rFonts w:ascii="Times New Roman" w:hAnsi="Times New Roman"/>
          <w:spacing w:val="2"/>
        </w:rPr>
      </w:pPr>
      <w:r>
        <w:rPr>
          <w:rFonts w:ascii="Times New Roman" w:hAnsi="Times New Roman"/>
        </w:rPr>
        <w:t>-</w:t>
      </w:r>
      <w:r w:rsidR="00EF7192">
        <w:rPr>
          <w:rFonts w:ascii="Times New Roman" w:hAnsi="Times New Roman"/>
        </w:rPr>
        <w:t xml:space="preserve"> </w:t>
      </w:r>
      <w:r>
        <w:rPr>
          <w:rFonts w:ascii="Times New Roman" w:hAnsi="Times New Roman"/>
        </w:rPr>
        <w:t>В течение 5 календарных дней после получения от Покупателя предварительной оплаты Поставщик должен выставить Покупателю счет-фактуру на сумму предварительной оплаты (п.3 ст.168 НК РФ), НДС при этом определяется по расчетной ставке (п.1 ст.168 НК РФ). Счет-фактура должен быть оформлен в соответствии с требованиями п.51 ст.169 НК РФ.</w:t>
      </w:r>
    </w:p>
    <w:p w:rsidR="00F26B52" w:rsidRPr="001A2073" w:rsidRDefault="00C040E9" w:rsidP="00C040E9">
      <w:pPr>
        <w:pStyle w:val="a7"/>
        <w:jc w:val="both"/>
        <w:rPr>
          <w:rFonts w:ascii="Times New Roman" w:hAnsi="Times New Roman" w:cs="Times New Roman"/>
          <w:b/>
          <w:sz w:val="24"/>
          <w:szCs w:val="24"/>
        </w:rPr>
      </w:pPr>
      <w:r>
        <w:rPr>
          <w:rFonts w:ascii="Times New Roman" w:hAnsi="Times New Roman" w:cs="Times New Roman"/>
          <w:sz w:val="24"/>
          <w:szCs w:val="24"/>
        </w:rPr>
        <w:t xml:space="preserve">           </w:t>
      </w:r>
      <w:r w:rsidR="00F26B52" w:rsidRPr="001A2073">
        <w:rPr>
          <w:rFonts w:ascii="Times New Roman" w:hAnsi="Times New Roman" w:cs="Times New Roman"/>
          <w:b/>
          <w:sz w:val="24"/>
          <w:szCs w:val="24"/>
        </w:rPr>
        <w:t>2.</w:t>
      </w:r>
      <w:r w:rsidR="000F7C3D" w:rsidRPr="001A2073">
        <w:rPr>
          <w:rFonts w:ascii="Times New Roman" w:hAnsi="Times New Roman" w:cs="Times New Roman"/>
          <w:b/>
          <w:sz w:val="24"/>
          <w:szCs w:val="24"/>
        </w:rPr>
        <w:t>2</w:t>
      </w:r>
      <w:r w:rsidR="00F26B52" w:rsidRPr="001A2073">
        <w:rPr>
          <w:rFonts w:ascii="Times New Roman" w:hAnsi="Times New Roman" w:cs="Times New Roman"/>
          <w:sz w:val="24"/>
          <w:szCs w:val="24"/>
        </w:rPr>
        <w:t xml:space="preserve"> </w:t>
      </w:r>
      <w:r w:rsidR="00917E6E" w:rsidRPr="001A2073">
        <w:rPr>
          <w:rFonts w:ascii="Times New Roman" w:hAnsi="Times New Roman" w:cs="Times New Roman"/>
          <w:sz w:val="24"/>
          <w:szCs w:val="24"/>
        </w:rPr>
        <w:t>Моментом оплаты</w:t>
      </w:r>
      <w:r w:rsidR="00917E6E" w:rsidRPr="001A2073">
        <w:rPr>
          <w:rFonts w:ascii="Times New Roman" w:hAnsi="Times New Roman" w:cs="Times New Roman"/>
          <w:b/>
          <w:sz w:val="24"/>
          <w:szCs w:val="24"/>
        </w:rPr>
        <w:t xml:space="preserve"> </w:t>
      </w:r>
      <w:r w:rsidR="00F26B52" w:rsidRPr="001A2073">
        <w:rPr>
          <w:rFonts w:ascii="Times New Roman" w:hAnsi="Times New Roman" w:cs="Times New Roman"/>
          <w:sz w:val="24"/>
          <w:szCs w:val="24"/>
        </w:rPr>
        <w:t xml:space="preserve">считается дата зачисления денежных средств на расчетный счет </w:t>
      </w:r>
      <w:r w:rsidR="00200C9F" w:rsidRPr="001A2073">
        <w:rPr>
          <w:rFonts w:ascii="Times New Roman" w:hAnsi="Times New Roman" w:cs="Times New Roman"/>
          <w:sz w:val="24"/>
          <w:szCs w:val="24"/>
        </w:rPr>
        <w:t>Поставщика</w:t>
      </w:r>
      <w:r w:rsidR="00CF4A1B" w:rsidRPr="001A2073">
        <w:rPr>
          <w:rFonts w:ascii="Times New Roman" w:hAnsi="Times New Roman" w:cs="Times New Roman"/>
          <w:sz w:val="24"/>
          <w:szCs w:val="24"/>
        </w:rPr>
        <w:t>, указанный в настоящем Договоре</w:t>
      </w:r>
      <w:r w:rsidR="00F26B52" w:rsidRPr="001A2073">
        <w:rPr>
          <w:rFonts w:ascii="Times New Roman" w:hAnsi="Times New Roman" w:cs="Times New Roman"/>
          <w:sz w:val="24"/>
          <w:szCs w:val="24"/>
        </w:rPr>
        <w:t>.</w:t>
      </w:r>
      <w:r w:rsidR="00F26B52" w:rsidRPr="001A2073">
        <w:rPr>
          <w:rFonts w:ascii="Times New Roman" w:hAnsi="Times New Roman" w:cs="Times New Roman"/>
          <w:bCs/>
          <w:sz w:val="24"/>
          <w:szCs w:val="24"/>
        </w:rPr>
        <w:t xml:space="preserve"> </w:t>
      </w:r>
    </w:p>
    <w:p w:rsidR="00F26B52" w:rsidRDefault="00F26B52" w:rsidP="00F26B52">
      <w:pPr>
        <w:pStyle w:val="a7"/>
        <w:ind w:firstLine="720"/>
        <w:jc w:val="both"/>
        <w:rPr>
          <w:rFonts w:ascii="Times New Roman" w:hAnsi="Times New Roman" w:cs="Times New Roman"/>
          <w:sz w:val="24"/>
          <w:szCs w:val="24"/>
        </w:rPr>
      </w:pPr>
      <w:r w:rsidRPr="001A2073">
        <w:rPr>
          <w:rFonts w:ascii="Times New Roman" w:hAnsi="Times New Roman" w:cs="Times New Roman"/>
          <w:b/>
          <w:bCs/>
          <w:sz w:val="24"/>
          <w:szCs w:val="24"/>
        </w:rPr>
        <w:t>2.</w:t>
      </w:r>
      <w:r w:rsidR="000F7C3D" w:rsidRPr="001A2073">
        <w:rPr>
          <w:rFonts w:ascii="Times New Roman" w:hAnsi="Times New Roman" w:cs="Times New Roman"/>
          <w:b/>
          <w:bCs/>
          <w:sz w:val="24"/>
          <w:szCs w:val="24"/>
        </w:rPr>
        <w:t>3</w:t>
      </w:r>
      <w:r w:rsidRPr="001A2073">
        <w:rPr>
          <w:rFonts w:ascii="Times New Roman" w:hAnsi="Times New Roman" w:cs="Times New Roman"/>
          <w:bCs/>
          <w:sz w:val="24"/>
          <w:szCs w:val="24"/>
        </w:rPr>
        <w:t xml:space="preserve"> </w:t>
      </w:r>
      <w:r w:rsidRPr="001A2073">
        <w:rPr>
          <w:rFonts w:ascii="Times New Roman" w:hAnsi="Times New Roman" w:cs="Times New Roman"/>
          <w:sz w:val="24"/>
          <w:szCs w:val="24"/>
        </w:rPr>
        <w:t>Платежи по настоящему Договору осуществляются в рублях РФ.</w:t>
      </w:r>
    </w:p>
    <w:p w:rsidR="00EB2D41" w:rsidRPr="00EB2D41" w:rsidRDefault="00EB2D41" w:rsidP="00F26B52">
      <w:pPr>
        <w:pStyle w:val="a7"/>
        <w:ind w:firstLine="720"/>
        <w:jc w:val="both"/>
        <w:rPr>
          <w:rFonts w:ascii="Times New Roman" w:hAnsi="Times New Roman" w:cs="Times New Roman"/>
          <w:b/>
          <w:sz w:val="24"/>
          <w:szCs w:val="24"/>
        </w:rPr>
      </w:pPr>
      <w:r w:rsidRPr="00EB2D41">
        <w:rPr>
          <w:rFonts w:ascii="Times New Roman" w:hAnsi="Times New Roman" w:cs="Times New Roman"/>
          <w:b/>
          <w:sz w:val="24"/>
          <w:szCs w:val="24"/>
        </w:rPr>
        <w:t>2.4</w:t>
      </w:r>
      <w:r w:rsidRPr="00EB2D41">
        <w:rPr>
          <w:rFonts w:ascii="Times New Roman" w:hAnsi="Times New Roman"/>
        </w:rPr>
        <w:t xml:space="preserve"> </w:t>
      </w:r>
      <w:r w:rsidRPr="00EB2D41">
        <w:rPr>
          <w:rFonts w:ascii="Times New Roman" w:hAnsi="Times New Roman"/>
          <w:sz w:val="24"/>
          <w:szCs w:val="24"/>
        </w:rPr>
        <w:t>Общая сумма договора складывается из стоимостей отдельных партий поставки  Товара, на основании подписанных сторонами накладных и выставленных счетов-фактур</w:t>
      </w:r>
      <w:r w:rsidRPr="001A2073">
        <w:rPr>
          <w:rFonts w:ascii="Times New Roman" w:hAnsi="Times New Roman"/>
        </w:rPr>
        <w:t>.</w:t>
      </w:r>
    </w:p>
    <w:p w:rsidR="00C040E9" w:rsidRDefault="00C040E9" w:rsidP="00F26B52">
      <w:pPr>
        <w:pStyle w:val="a7"/>
        <w:ind w:firstLine="720"/>
        <w:jc w:val="both"/>
        <w:rPr>
          <w:rFonts w:ascii="Times New Roman" w:hAnsi="Times New Roman" w:cs="Times New Roman"/>
          <w:sz w:val="24"/>
          <w:szCs w:val="24"/>
        </w:rPr>
      </w:pPr>
    </w:p>
    <w:p w:rsidR="001B3824" w:rsidRPr="001A2073" w:rsidRDefault="00CF7218" w:rsidP="00C040E9">
      <w:pPr>
        <w:autoSpaceDE w:val="0"/>
        <w:autoSpaceDN w:val="0"/>
        <w:jc w:val="center"/>
        <w:rPr>
          <w:rFonts w:ascii="Times New Roman" w:hAnsi="Times New Roman"/>
          <w:b/>
        </w:rPr>
      </w:pPr>
      <w:r w:rsidRPr="00CF7218">
        <w:rPr>
          <w:rFonts w:ascii="Times New Roman" w:hAnsi="Times New Roman"/>
          <w:b/>
        </w:rPr>
        <w:t>3.</w:t>
      </w:r>
      <w:r>
        <w:rPr>
          <w:rFonts w:ascii="Times New Roman" w:hAnsi="Times New Roman"/>
        </w:rPr>
        <w:t xml:space="preserve">  </w:t>
      </w:r>
      <w:r w:rsidR="001B3824" w:rsidRPr="001A2073">
        <w:rPr>
          <w:rFonts w:ascii="Times New Roman" w:hAnsi="Times New Roman"/>
          <w:b/>
        </w:rPr>
        <w:t>Условия поставки</w:t>
      </w:r>
    </w:p>
    <w:p w:rsidR="00D03E33" w:rsidRPr="00350FBF" w:rsidRDefault="007A551C" w:rsidP="00C040E9">
      <w:pPr>
        <w:pStyle w:val="a7"/>
        <w:jc w:val="both"/>
        <w:rPr>
          <w:rFonts w:ascii="Times New Roman" w:hAnsi="Times New Roman" w:cs="Times New Roman"/>
          <w:sz w:val="24"/>
          <w:szCs w:val="24"/>
        </w:rPr>
      </w:pPr>
      <w:r w:rsidRPr="001A2073">
        <w:rPr>
          <w:rFonts w:ascii="Times New Roman" w:hAnsi="Times New Roman" w:cs="Times New Roman"/>
          <w:b/>
          <w:sz w:val="24"/>
          <w:szCs w:val="24"/>
        </w:rPr>
        <w:t>3.1</w:t>
      </w:r>
      <w:r w:rsidRPr="001A2073">
        <w:rPr>
          <w:rFonts w:ascii="Times New Roman" w:hAnsi="Times New Roman" w:cs="Times New Roman"/>
          <w:sz w:val="24"/>
          <w:szCs w:val="24"/>
        </w:rPr>
        <w:t xml:space="preserve"> Поставка Товара осуществляется отдельными партиями </w:t>
      </w:r>
      <w:r w:rsidR="00337DEA" w:rsidRPr="001A2073">
        <w:rPr>
          <w:rFonts w:ascii="Times New Roman" w:hAnsi="Times New Roman" w:cs="Times New Roman"/>
          <w:sz w:val="24"/>
          <w:szCs w:val="24"/>
        </w:rPr>
        <w:t>по месту на</w:t>
      </w:r>
      <w:r w:rsidR="00B81007" w:rsidRPr="001A2073">
        <w:rPr>
          <w:rFonts w:ascii="Times New Roman" w:hAnsi="Times New Roman" w:cs="Times New Roman"/>
          <w:sz w:val="24"/>
          <w:szCs w:val="24"/>
        </w:rPr>
        <w:t>хождения Товара</w:t>
      </w:r>
      <w:r w:rsidR="00C9465F" w:rsidRPr="001A2073">
        <w:rPr>
          <w:rFonts w:ascii="Times New Roman" w:hAnsi="Times New Roman" w:cs="Times New Roman"/>
          <w:sz w:val="24"/>
          <w:szCs w:val="24"/>
        </w:rPr>
        <w:t xml:space="preserve"> </w:t>
      </w:r>
      <w:r w:rsidR="001C6E29" w:rsidRPr="001A2073">
        <w:rPr>
          <w:rFonts w:ascii="Times New Roman" w:hAnsi="Times New Roman" w:cs="Times New Roman"/>
          <w:b/>
          <w:sz w:val="24"/>
          <w:szCs w:val="24"/>
        </w:rPr>
        <w:t xml:space="preserve">в </w:t>
      </w:r>
      <w:r w:rsidR="001C6E29" w:rsidRPr="00350FBF">
        <w:rPr>
          <w:rFonts w:ascii="Times New Roman" w:hAnsi="Times New Roman" w:cs="Times New Roman"/>
          <w:sz w:val="24"/>
          <w:szCs w:val="24"/>
        </w:rPr>
        <w:t>течение сроков указанных в графике поставки Товара (в Спецификации)</w:t>
      </w:r>
      <w:r w:rsidR="00D03E33" w:rsidRPr="00350FBF">
        <w:rPr>
          <w:rFonts w:ascii="Times New Roman" w:hAnsi="Times New Roman" w:cs="Times New Roman"/>
          <w:sz w:val="24"/>
          <w:szCs w:val="24"/>
        </w:rPr>
        <w:t>.</w:t>
      </w:r>
    </w:p>
    <w:p w:rsidR="007A551C" w:rsidRPr="001A2073" w:rsidRDefault="007E20AB">
      <w:pPr>
        <w:pStyle w:val="a7"/>
        <w:ind w:firstLine="741"/>
        <w:jc w:val="both"/>
        <w:rPr>
          <w:rFonts w:ascii="Times New Roman" w:hAnsi="Times New Roman" w:cs="Times New Roman"/>
          <w:sz w:val="24"/>
          <w:szCs w:val="24"/>
        </w:rPr>
      </w:pPr>
      <w:r w:rsidRPr="00350FBF">
        <w:rPr>
          <w:rFonts w:ascii="Times New Roman" w:hAnsi="Times New Roman" w:cs="Times New Roman"/>
          <w:sz w:val="24"/>
          <w:szCs w:val="24"/>
        </w:rPr>
        <w:t xml:space="preserve">    </w:t>
      </w:r>
      <w:r w:rsidR="00D03E33" w:rsidRPr="00350FBF">
        <w:rPr>
          <w:rFonts w:ascii="Times New Roman" w:hAnsi="Times New Roman" w:cs="Times New Roman"/>
          <w:sz w:val="24"/>
          <w:szCs w:val="24"/>
        </w:rPr>
        <w:t xml:space="preserve"> Поставщик уведомляет Покупателя о готовности Товара к отгрузке, факсимильной связью по номеру факса,</w:t>
      </w:r>
      <w:r w:rsidR="00EB2D41">
        <w:rPr>
          <w:rFonts w:ascii="Times New Roman" w:hAnsi="Times New Roman" w:cs="Times New Roman"/>
          <w:sz w:val="24"/>
          <w:szCs w:val="24"/>
        </w:rPr>
        <w:t xml:space="preserve"> либо на адрес электронной почты, </w:t>
      </w:r>
      <w:r w:rsidR="00D03E33" w:rsidRPr="00350FBF">
        <w:rPr>
          <w:rFonts w:ascii="Times New Roman" w:hAnsi="Times New Roman" w:cs="Times New Roman"/>
          <w:sz w:val="24"/>
          <w:szCs w:val="24"/>
        </w:rPr>
        <w:t xml:space="preserve"> указанному в разделе 10 настоящего договора. Покуп</w:t>
      </w:r>
      <w:r w:rsidR="00626D56" w:rsidRPr="00350FBF">
        <w:rPr>
          <w:rFonts w:ascii="Times New Roman" w:hAnsi="Times New Roman" w:cs="Times New Roman"/>
          <w:sz w:val="24"/>
          <w:szCs w:val="24"/>
        </w:rPr>
        <w:t>а</w:t>
      </w:r>
      <w:r w:rsidR="002840DC" w:rsidRPr="00350FBF">
        <w:rPr>
          <w:rFonts w:ascii="Times New Roman" w:hAnsi="Times New Roman" w:cs="Times New Roman"/>
          <w:sz w:val="24"/>
          <w:szCs w:val="24"/>
        </w:rPr>
        <w:t xml:space="preserve">тель обязан </w:t>
      </w:r>
      <w:r w:rsidR="00D03E33" w:rsidRPr="00350FBF">
        <w:rPr>
          <w:rFonts w:ascii="Times New Roman" w:hAnsi="Times New Roman" w:cs="Times New Roman"/>
          <w:sz w:val="24"/>
          <w:szCs w:val="24"/>
        </w:rPr>
        <w:t xml:space="preserve"> вывезти Товар с территории Поставщика</w:t>
      </w:r>
      <w:r w:rsidR="001E334E">
        <w:rPr>
          <w:rFonts w:ascii="Times New Roman" w:hAnsi="Times New Roman" w:cs="Times New Roman"/>
          <w:sz w:val="24"/>
          <w:szCs w:val="24"/>
        </w:rPr>
        <w:t xml:space="preserve"> до  « </w:t>
      </w:r>
      <w:r w:rsidR="00A21ADE">
        <w:rPr>
          <w:rFonts w:ascii="Times New Roman" w:hAnsi="Times New Roman" w:cs="Times New Roman"/>
          <w:sz w:val="24"/>
          <w:szCs w:val="24"/>
        </w:rPr>
        <w:t>31</w:t>
      </w:r>
      <w:r w:rsidR="00EB2D41">
        <w:rPr>
          <w:rFonts w:ascii="Times New Roman" w:hAnsi="Times New Roman" w:cs="Times New Roman"/>
          <w:sz w:val="24"/>
          <w:szCs w:val="24"/>
        </w:rPr>
        <w:t xml:space="preserve"> »  «</w:t>
      </w:r>
      <w:r w:rsidR="00A21ADE">
        <w:rPr>
          <w:rFonts w:ascii="Times New Roman" w:hAnsi="Times New Roman" w:cs="Times New Roman"/>
          <w:sz w:val="24"/>
          <w:szCs w:val="24"/>
        </w:rPr>
        <w:t>декабря</w:t>
      </w:r>
      <w:r w:rsidR="00EB2D41">
        <w:rPr>
          <w:rFonts w:ascii="Times New Roman" w:hAnsi="Times New Roman" w:cs="Times New Roman"/>
          <w:sz w:val="24"/>
          <w:szCs w:val="24"/>
        </w:rPr>
        <w:t>» 201</w:t>
      </w:r>
      <w:r w:rsidR="00EF7192">
        <w:rPr>
          <w:rFonts w:ascii="Times New Roman" w:hAnsi="Times New Roman" w:cs="Times New Roman"/>
          <w:sz w:val="24"/>
          <w:szCs w:val="24"/>
        </w:rPr>
        <w:t>6</w:t>
      </w:r>
      <w:r w:rsidR="002840DC" w:rsidRPr="00350FBF">
        <w:rPr>
          <w:rFonts w:ascii="Times New Roman" w:hAnsi="Times New Roman" w:cs="Times New Roman"/>
          <w:sz w:val="24"/>
          <w:szCs w:val="24"/>
        </w:rPr>
        <w:t>г</w:t>
      </w:r>
      <w:r w:rsidR="002840DC">
        <w:rPr>
          <w:rFonts w:ascii="Times New Roman" w:hAnsi="Times New Roman" w:cs="Times New Roman"/>
          <w:b/>
          <w:sz w:val="24"/>
          <w:szCs w:val="24"/>
        </w:rPr>
        <w:t>.</w:t>
      </w:r>
    </w:p>
    <w:p w:rsidR="007E20AB" w:rsidRDefault="0003563F" w:rsidP="0003563F">
      <w:pPr>
        <w:pStyle w:val="a7"/>
        <w:jc w:val="both"/>
        <w:rPr>
          <w:rFonts w:ascii="Times New Roman" w:hAnsi="Times New Roman" w:cs="Times New Roman"/>
          <w:b/>
          <w:sz w:val="24"/>
          <w:szCs w:val="24"/>
        </w:rPr>
      </w:pPr>
      <w:r w:rsidRPr="001A2073">
        <w:rPr>
          <w:rFonts w:ascii="Times New Roman" w:hAnsi="Times New Roman" w:cs="Times New Roman"/>
          <w:b/>
          <w:sz w:val="24"/>
          <w:szCs w:val="24"/>
        </w:rPr>
        <w:t xml:space="preserve">          </w:t>
      </w:r>
    </w:p>
    <w:p w:rsidR="00CF7218" w:rsidRPr="001A2073" w:rsidRDefault="00CF7218" w:rsidP="0003563F">
      <w:pPr>
        <w:pStyle w:val="a7"/>
        <w:jc w:val="both"/>
        <w:rPr>
          <w:rFonts w:ascii="Times New Roman" w:hAnsi="Times New Roman" w:cs="Times New Roman"/>
          <w:b/>
          <w:sz w:val="24"/>
          <w:szCs w:val="24"/>
        </w:rPr>
      </w:pPr>
    </w:p>
    <w:p w:rsidR="00347AEB" w:rsidRPr="001A2073" w:rsidRDefault="0003563F" w:rsidP="0003563F">
      <w:pPr>
        <w:pStyle w:val="a7"/>
        <w:jc w:val="both"/>
        <w:rPr>
          <w:rFonts w:ascii="Times New Roman" w:hAnsi="Times New Roman" w:cs="Times New Roman"/>
          <w:sz w:val="24"/>
          <w:szCs w:val="24"/>
        </w:rPr>
      </w:pPr>
      <w:r w:rsidRPr="001A2073">
        <w:rPr>
          <w:rFonts w:ascii="Times New Roman" w:hAnsi="Times New Roman" w:cs="Times New Roman"/>
          <w:b/>
          <w:sz w:val="24"/>
          <w:szCs w:val="24"/>
        </w:rPr>
        <w:t xml:space="preserve"> </w:t>
      </w:r>
      <w:r w:rsidR="007E20AB" w:rsidRPr="001A2073">
        <w:rPr>
          <w:rFonts w:ascii="Times New Roman" w:hAnsi="Times New Roman" w:cs="Times New Roman"/>
          <w:b/>
          <w:sz w:val="24"/>
          <w:szCs w:val="24"/>
        </w:rPr>
        <w:t xml:space="preserve">          </w:t>
      </w:r>
      <w:r w:rsidR="00FB616F" w:rsidRPr="001A2073">
        <w:rPr>
          <w:rFonts w:ascii="Times New Roman" w:hAnsi="Times New Roman" w:cs="Times New Roman"/>
          <w:b/>
          <w:sz w:val="24"/>
          <w:szCs w:val="24"/>
        </w:rPr>
        <w:t xml:space="preserve"> </w:t>
      </w:r>
      <w:r w:rsidR="00347AEB" w:rsidRPr="001A2073">
        <w:rPr>
          <w:rFonts w:ascii="Times New Roman" w:hAnsi="Times New Roman" w:cs="Times New Roman"/>
          <w:b/>
          <w:sz w:val="24"/>
          <w:szCs w:val="24"/>
        </w:rPr>
        <w:t>3.</w:t>
      </w:r>
      <w:r w:rsidR="002840DC">
        <w:rPr>
          <w:rFonts w:ascii="Times New Roman" w:hAnsi="Times New Roman" w:cs="Times New Roman"/>
          <w:b/>
          <w:sz w:val="24"/>
          <w:szCs w:val="24"/>
        </w:rPr>
        <w:t xml:space="preserve">2 </w:t>
      </w:r>
      <w:r w:rsidR="002840DC" w:rsidRPr="00D47BA9">
        <w:rPr>
          <w:rFonts w:ascii="Times New Roman" w:hAnsi="Times New Roman" w:cs="Times New Roman"/>
          <w:sz w:val="24"/>
          <w:szCs w:val="24"/>
        </w:rPr>
        <w:t xml:space="preserve">При поставке товара допускаются отклонения от согласованного спецификации </w:t>
      </w:r>
      <w:r w:rsidR="002840DC" w:rsidRPr="00D47BA9">
        <w:rPr>
          <w:rFonts w:ascii="Times New Roman" w:hAnsi="Times New Roman" w:cs="Times New Roman"/>
          <w:sz w:val="24"/>
          <w:szCs w:val="24"/>
        </w:rPr>
        <w:lastRenderedPageBreak/>
        <w:t>(Приложения №1) объема в предел</w:t>
      </w:r>
      <w:r w:rsidR="0044563C">
        <w:rPr>
          <w:rFonts w:ascii="Times New Roman" w:hAnsi="Times New Roman" w:cs="Times New Roman"/>
          <w:sz w:val="24"/>
          <w:szCs w:val="24"/>
        </w:rPr>
        <w:t>ах ± 2</w:t>
      </w:r>
      <w:r w:rsidR="00D47BA9" w:rsidRPr="00D47BA9">
        <w:rPr>
          <w:rFonts w:ascii="Times New Roman" w:hAnsi="Times New Roman" w:cs="Times New Roman"/>
          <w:sz w:val="24"/>
          <w:szCs w:val="24"/>
        </w:rPr>
        <w:t>5 %.Расчет при этом производится за фактически поставленный Товар. Данное отклонение не расценивается сторонами как нарушение</w:t>
      </w:r>
      <w:r w:rsidR="00D47BA9">
        <w:rPr>
          <w:rFonts w:ascii="Times New Roman" w:hAnsi="Times New Roman" w:cs="Times New Roman"/>
          <w:sz w:val="24"/>
          <w:szCs w:val="24"/>
        </w:rPr>
        <w:t>.</w:t>
      </w:r>
    </w:p>
    <w:p w:rsidR="005F2D5C" w:rsidRPr="001A2073" w:rsidRDefault="00C040E9" w:rsidP="00C040E9">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004E411C" w:rsidRPr="001A2073">
        <w:rPr>
          <w:rFonts w:ascii="Times New Roman" w:hAnsi="Times New Roman" w:cs="Times New Roman"/>
          <w:b/>
          <w:sz w:val="24"/>
          <w:szCs w:val="24"/>
        </w:rPr>
        <w:t>3.3</w:t>
      </w:r>
      <w:r w:rsidR="004E411C" w:rsidRPr="001A2073">
        <w:rPr>
          <w:rFonts w:ascii="Times New Roman" w:hAnsi="Times New Roman" w:cs="Times New Roman"/>
          <w:sz w:val="24"/>
          <w:szCs w:val="24"/>
        </w:rPr>
        <w:t xml:space="preserve"> </w:t>
      </w:r>
      <w:r w:rsidR="001B3824" w:rsidRPr="001A2073">
        <w:rPr>
          <w:rFonts w:ascii="Times New Roman" w:hAnsi="Times New Roman" w:cs="Times New Roman"/>
          <w:sz w:val="24"/>
          <w:szCs w:val="24"/>
        </w:rPr>
        <w:t>Покупатель своими силами и за свой счет осуществляет работы по резке, погрузке на транспорт и транспортировке Товара. Работы по резке, погрузке и вывозу Товара должны выполняться квалифицированным персоналом, имеющим необходимые допуски и разрешения, в соответствии с требованиями техники безопасности и иных регламентирующих документов.</w:t>
      </w:r>
      <w:r w:rsidR="001F1975" w:rsidRPr="001A2073">
        <w:rPr>
          <w:sz w:val="24"/>
          <w:szCs w:val="24"/>
        </w:rPr>
        <w:t xml:space="preserve"> </w:t>
      </w:r>
    </w:p>
    <w:p w:rsidR="009C1302" w:rsidRPr="001A2073" w:rsidRDefault="001B3824" w:rsidP="009C1302">
      <w:pPr>
        <w:pStyle w:val="a7"/>
        <w:ind w:firstLine="720"/>
        <w:jc w:val="both"/>
        <w:rPr>
          <w:rFonts w:ascii="Times New Roman" w:hAnsi="Times New Roman" w:cs="Times New Roman"/>
          <w:sz w:val="24"/>
          <w:szCs w:val="24"/>
        </w:rPr>
      </w:pPr>
      <w:r w:rsidRPr="001A2073">
        <w:rPr>
          <w:rFonts w:ascii="Times New Roman" w:hAnsi="Times New Roman" w:cs="Times New Roman"/>
          <w:sz w:val="24"/>
          <w:szCs w:val="24"/>
        </w:rPr>
        <w:t>В случае</w:t>
      </w:r>
      <w:r w:rsidR="00192A44" w:rsidRPr="001A2073">
        <w:rPr>
          <w:rFonts w:ascii="Times New Roman" w:hAnsi="Times New Roman" w:cs="Times New Roman"/>
          <w:sz w:val="24"/>
          <w:szCs w:val="24"/>
        </w:rPr>
        <w:t>,</w:t>
      </w:r>
      <w:r w:rsidRPr="001A2073">
        <w:rPr>
          <w:rFonts w:ascii="Times New Roman" w:hAnsi="Times New Roman" w:cs="Times New Roman"/>
          <w:sz w:val="24"/>
          <w:szCs w:val="24"/>
        </w:rPr>
        <w:t xml:space="preserve"> если по договоренности Сторон, </w:t>
      </w:r>
      <w:r w:rsidR="0038601A" w:rsidRPr="001A2073">
        <w:rPr>
          <w:rFonts w:ascii="Times New Roman" w:hAnsi="Times New Roman" w:cs="Times New Roman"/>
          <w:sz w:val="24"/>
          <w:szCs w:val="24"/>
        </w:rPr>
        <w:t>оформленной дополнительным соглашением</w:t>
      </w:r>
      <w:r w:rsidRPr="001A2073">
        <w:rPr>
          <w:rFonts w:ascii="Times New Roman" w:hAnsi="Times New Roman" w:cs="Times New Roman"/>
          <w:sz w:val="24"/>
          <w:szCs w:val="24"/>
        </w:rPr>
        <w:t xml:space="preserve"> к настоящему Договору, Поставщик оказывает Покупателю содействие (предоставление необходимого персонала, оборудования и прочее) в резке и погрузке Товара, </w:t>
      </w:r>
      <w:r w:rsidRPr="001A2073">
        <w:rPr>
          <w:rFonts w:ascii="Times New Roman" w:hAnsi="Times New Roman" w:cs="Times New Roman"/>
          <w:bCs/>
          <w:sz w:val="24"/>
          <w:szCs w:val="24"/>
        </w:rPr>
        <w:t>Покупатель</w:t>
      </w:r>
      <w:r w:rsidRPr="001A2073">
        <w:rPr>
          <w:rFonts w:ascii="Times New Roman" w:hAnsi="Times New Roman" w:cs="Times New Roman"/>
          <w:sz w:val="24"/>
          <w:szCs w:val="24"/>
        </w:rPr>
        <w:t xml:space="preserve"> возмещает </w:t>
      </w:r>
    </w:p>
    <w:p w:rsidR="002403C8" w:rsidRPr="001A2073" w:rsidRDefault="001B3824" w:rsidP="006225A9">
      <w:pPr>
        <w:pStyle w:val="a7"/>
        <w:jc w:val="both"/>
        <w:rPr>
          <w:rFonts w:ascii="Times New Roman" w:hAnsi="Times New Roman" w:cs="Times New Roman"/>
          <w:sz w:val="24"/>
          <w:szCs w:val="24"/>
        </w:rPr>
      </w:pPr>
      <w:r w:rsidRPr="001A2073">
        <w:rPr>
          <w:rFonts w:ascii="Times New Roman" w:hAnsi="Times New Roman" w:cs="Times New Roman"/>
          <w:sz w:val="24"/>
          <w:szCs w:val="24"/>
        </w:rPr>
        <w:t xml:space="preserve">соответствующие расходы </w:t>
      </w:r>
      <w:r w:rsidRPr="001A2073">
        <w:rPr>
          <w:rFonts w:ascii="Times New Roman" w:hAnsi="Times New Roman" w:cs="Times New Roman"/>
          <w:bCs/>
          <w:sz w:val="24"/>
          <w:szCs w:val="24"/>
        </w:rPr>
        <w:t>Поставщика</w:t>
      </w:r>
      <w:r w:rsidRPr="001A2073">
        <w:rPr>
          <w:rFonts w:ascii="Times New Roman" w:hAnsi="Times New Roman" w:cs="Times New Roman"/>
          <w:sz w:val="24"/>
          <w:szCs w:val="24"/>
        </w:rPr>
        <w:t xml:space="preserve"> в течение 3-х дней  с даты выставления счета</w:t>
      </w:r>
      <w:r w:rsidR="000A1F59" w:rsidRPr="001A2073">
        <w:rPr>
          <w:rFonts w:ascii="Times New Roman" w:hAnsi="Times New Roman" w:cs="Times New Roman"/>
          <w:sz w:val="24"/>
          <w:szCs w:val="24"/>
        </w:rPr>
        <w:t>-фактуры</w:t>
      </w:r>
      <w:r w:rsidRPr="001A2073">
        <w:rPr>
          <w:rFonts w:ascii="Times New Roman" w:hAnsi="Times New Roman" w:cs="Times New Roman"/>
          <w:sz w:val="24"/>
          <w:szCs w:val="24"/>
        </w:rPr>
        <w:t xml:space="preserve"> путем перечисления денежных средств на расчетный счет </w:t>
      </w:r>
      <w:r w:rsidR="00200C9F" w:rsidRPr="001A2073">
        <w:rPr>
          <w:rFonts w:ascii="Times New Roman" w:hAnsi="Times New Roman" w:cs="Times New Roman"/>
          <w:sz w:val="24"/>
          <w:szCs w:val="24"/>
        </w:rPr>
        <w:t>Поставщика</w:t>
      </w:r>
      <w:r w:rsidR="00CF4A1B" w:rsidRPr="001A2073">
        <w:rPr>
          <w:rFonts w:ascii="Times New Roman" w:hAnsi="Times New Roman" w:cs="Times New Roman"/>
          <w:sz w:val="24"/>
          <w:szCs w:val="24"/>
        </w:rPr>
        <w:t>, указанный в настоящем Договоре</w:t>
      </w:r>
      <w:r w:rsidRPr="001A2073">
        <w:rPr>
          <w:rFonts w:ascii="Times New Roman" w:hAnsi="Times New Roman" w:cs="Times New Roman"/>
          <w:sz w:val="24"/>
          <w:szCs w:val="24"/>
        </w:rPr>
        <w:t xml:space="preserve">. </w:t>
      </w:r>
    </w:p>
    <w:p w:rsidR="001B3824" w:rsidRPr="001A2073" w:rsidRDefault="001B3824">
      <w:pPr>
        <w:pStyle w:val="a7"/>
        <w:ind w:firstLine="741"/>
        <w:jc w:val="both"/>
        <w:rPr>
          <w:rFonts w:ascii="Times New Roman" w:hAnsi="Times New Roman" w:cs="Times New Roman"/>
          <w:sz w:val="24"/>
          <w:szCs w:val="24"/>
        </w:rPr>
      </w:pPr>
      <w:r w:rsidRPr="001A2073">
        <w:rPr>
          <w:rFonts w:ascii="Times New Roman" w:hAnsi="Times New Roman" w:cs="Times New Roman"/>
          <w:b/>
          <w:bCs/>
          <w:sz w:val="24"/>
          <w:szCs w:val="24"/>
        </w:rPr>
        <w:t>3.</w:t>
      </w:r>
      <w:r w:rsidR="00192A44" w:rsidRPr="001A2073">
        <w:rPr>
          <w:rFonts w:ascii="Times New Roman" w:hAnsi="Times New Roman" w:cs="Times New Roman"/>
          <w:b/>
          <w:bCs/>
          <w:sz w:val="24"/>
          <w:szCs w:val="24"/>
        </w:rPr>
        <w:t>4</w:t>
      </w:r>
      <w:r w:rsidRPr="001A2073">
        <w:rPr>
          <w:rFonts w:ascii="Times New Roman" w:hAnsi="Times New Roman" w:cs="Times New Roman"/>
          <w:sz w:val="24"/>
          <w:szCs w:val="24"/>
        </w:rPr>
        <w:t xml:space="preserve"> Представитель Покупателя, осуществляющий работы с Товаром и его приемку, до начал</w:t>
      </w:r>
      <w:r w:rsidR="00F26B52" w:rsidRPr="001A2073">
        <w:rPr>
          <w:rFonts w:ascii="Times New Roman" w:hAnsi="Times New Roman" w:cs="Times New Roman"/>
          <w:sz w:val="24"/>
          <w:szCs w:val="24"/>
        </w:rPr>
        <w:t>а</w:t>
      </w:r>
      <w:r w:rsidRPr="001A2073">
        <w:rPr>
          <w:rFonts w:ascii="Times New Roman" w:hAnsi="Times New Roman" w:cs="Times New Roman"/>
          <w:sz w:val="24"/>
          <w:szCs w:val="24"/>
        </w:rPr>
        <w:t xml:space="preserve"> выполнения работ с Товаром обязан передать Поставщику оригинал </w:t>
      </w:r>
      <w:r w:rsidR="008B0295" w:rsidRPr="001A2073">
        <w:rPr>
          <w:rFonts w:ascii="Times New Roman" w:hAnsi="Times New Roman" w:cs="Times New Roman"/>
          <w:sz w:val="24"/>
          <w:szCs w:val="24"/>
        </w:rPr>
        <w:t>документа</w:t>
      </w:r>
      <w:r w:rsidRPr="001A2073">
        <w:rPr>
          <w:rFonts w:ascii="Times New Roman" w:hAnsi="Times New Roman" w:cs="Times New Roman"/>
          <w:sz w:val="24"/>
          <w:szCs w:val="24"/>
        </w:rPr>
        <w:t xml:space="preserve">, предоставляющей данному лицу право совершать соответствующие операции. </w:t>
      </w:r>
    </w:p>
    <w:p w:rsidR="001B3824" w:rsidRPr="001A2073" w:rsidRDefault="001B3824">
      <w:pPr>
        <w:pStyle w:val="a7"/>
        <w:ind w:firstLine="741"/>
        <w:jc w:val="both"/>
        <w:rPr>
          <w:rFonts w:ascii="Times New Roman" w:hAnsi="Times New Roman" w:cs="Times New Roman"/>
          <w:sz w:val="24"/>
          <w:szCs w:val="24"/>
        </w:rPr>
      </w:pPr>
      <w:r w:rsidRPr="001A2073">
        <w:rPr>
          <w:rFonts w:ascii="Times New Roman" w:hAnsi="Times New Roman" w:cs="Times New Roman"/>
          <w:b/>
          <w:bCs/>
          <w:sz w:val="24"/>
          <w:szCs w:val="24"/>
        </w:rPr>
        <w:t>3.</w:t>
      </w:r>
      <w:r w:rsidR="00192A44" w:rsidRPr="001A2073">
        <w:rPr>
          <w:rFonts w:ascii="Times New Roman" w:hAnsi="Times New Roman" w:cs="Times New Roman"/>
          <w:b/>
          <w:bCs/>
          <w:sz w:val="24"/>
          <w:szCs w:val="24"/>
        </w:rPr>
        <w:t>5</w:t>
      </w:r>
      <w:r w:rsidRPr="001A2073">
        <w:rPr>
          <w:rFonts w:ascii="Times New Roman" w:hAnsi="Times New Roman" w:cs="Times New Roman"/>
          <w:sz w:val="24"/>
          <w:szCs w:val="24"/>
        </w:rPr>
        <w:t xml:space="preserve"> По результатам поставки</w:t>
      </w:r>
      <w:r w:rsidR="00E50C3C" w:rsidRPr="001A2073">
        <w:rPr>
          <w:rFonts w:ascii="Times New Roman" w:hAnsi="Times New Roman" w:cs="Times New Roman"/>
          <w:sz w:val="24"/>
          <w:szCs w:val="24"/>
        </w:rPr>
        <w:t xml:space="preserve"> каждой партии</w:t>
      </w:r>
      <w:r w:rsidRPr="001A2073">
        <w:rPr>
          <w:rFonts w:ascii="Times New Roman" w:hAnsi="Times New Roman" w:cs="Times New Roman"/>
          <w:sz w:val="24"/>
          <w:szCs w:val="24"/>
        </w:rPr>
        <w:t xml:space="preserve"> Товара Сторонами подписывается </w:t>
      </w:r>
      <w:r w:rsidR="007D54C0" w:rsidRPr="001A2073">
        <w:rPr>
          <w:rFonts w:ascii="Times New Roman" w:hAnsi="Times New Roman" w:cs="Times New Roman"/>
          <w:sz w:val="24"/>
          <w:szCs w:val="24"/>
        </w:rPr>
        <w:t>приемосдаточный акт согласно приложению № 1 к Правилам обращения с ломом и отходами черных металлов и их отчуждения, утвержденным постановлением Правительства РФ от 11.05.2001 г. № 369</w:t>
      </w:r>
      <w:r w:rsidRPr="001A2073">
        <w:rPr>
          <w:rFonts w:ascii="Times New Roman" w:hAnsi="Times New Roman" w:cs="Times New Roman"/>
          <w:sz w:val="24"/>
          <w:szCs w:val="24"/>
        </w:rPr>
        <w:t xml:space="preserve">. </w:t>
      </w:r>
      <w:r w:rsidR="007D54C0" w:rsidRPr="001A2073">
        <w:rPr>
          <w:rFonts w:ascii="Times New Roman" w:hAnsi="Times New Roman" w:cs="Times New Roman"/>
          <w:sz w:val="24"/>
          <w:szCs w:val="24"/>
        </w:rPr>
        <w:t>Приемосдаточный акт</w:t>
      </w:r>
      <w:r w:rsidRPr="001A2073">
        <w:rPr>
          <w:rFonts w:ascii="Times New Roman" w:hAnsi="Times New Roman" w:cs="Times New Roman"/>
          <w:sz w:val="24"/>
          <w:szCs w:val="24"/>
        </w:rPr>
        <w:t xml:space="preserve"> составляется Сторонами на основании данных о </w:t>
      </w:r>
      <w:r w:rsidR="007D54C0" w:rsidRPr="001A2073">
        <w:rPr>
          <w:rFonts w:ascii="Times New Roman" w:hAnsi="Times New Roman" w:cs="Times New Roman"/>
          <w:sz w:val="24"/>
          <w:szCs w:val="24"/>
        </w:rPr>
        <w:t xml:space="preserve">весе </w:t>
      </w:r>
      <w:r w:rsidRPr="001A2073">
        <w:rPr>
          <w:rFonts w:ascii="Times New Roman" w:hAnsi="Times New Roman" w:cs="Times New Roman"/>
          <w:sz w:val="24"/>
          <w:szCs w:val="24"/>
        </w:rPr>
        <w:t>Товара, полученных в результате взвешивания Товара на весах Поставщика либо на весах</w:t>
      </w:r>
      <w:r w:rsidR="007D54C0" w:rsidRPr="001A2073">
        <w:rPr>
          <w:rFonts w:ascii="Times New Roman" w:hAnsi="Times New Roman" w:cs="Times New Roman"/>
          <w:sz w:val="24"/>
          <w:szCs w:val="24"/>
        </w:rPr>
        <w:t>,</w:t>
      </w:r>
      <w:r w:rsidRPr="001A2073">
        <w:rPr>
          <w:rFonts w:ascii="Times New Roman" w:hAnsi="Times New Roman" w:cs="Times New Roman"/>
          <w:sz w:val="24"/>
          <w:szCs w:val="24"/>
        </w:rPr>
        <w:t xml:space="preserve"> определенного Поставщиком третьего лица</w:t>
      </w:r>
      <w:r w:rsidR="008B0295" w:rsidRPr="001A2073">
        <w:rPr>
          <w:rFonts w:ascii="Times New Roman" w:hAnsi="Times New Roman" w:cs="Times New Roman"/>
          <w:sz w:val="24"/>
          <w:szCs w:val="24"/>
        </w:rPr>
        <w:t xml:space="preserve"> или Покупателя</w:t>
      </w:r>
      <w:r w:rsidRPr="001A2073">
        <w:rPr>
          <w:rFonts w:ascii="Times New Roman" w:hAnsi="Times New Roman" w:cs="Times New Roman"/>
          <w:sz w:val="24"/>
          <w:szCs w:val="24"/>
        </w:rPr>
        <w:t xml:space="preserve">, с обязательным присутствием </w:t>
      </w:r>
      <w:r w:rsidR="00726B63" w:rsidRPr="001A2073">
        <w:rPr>
          <w:rFonts w:ascii="Times New Roman" w:hAnsi="Times New Roman" w:cs="Times New Roman"/>
          <w:sz w:val="24"/>
          <w:szCs w:val="24"/>
        </w:rPr>
        <w:t xml:space="preserve">уполномоченного </w:t>
      </w:r>
      <w:r w:rsidRPr="001A2073">
        <w:rPr>
          <w:rFonts w:ascii="Times New Roman" w:hAnsi="Times New Roman" w:cs="Times New Roman"/>
          <w:sz w:val="24"/>
          <w:szCs w:val="24"/>
        </w:rPr>
        <w:t>представителя Поставщика</w:t>
      </w:r>
      <w:r w:rsidR="00726B63" w:rsidRPr="001A2073">
        <w:rPr>
          <w:rFonts w:ascii="Times New Roman" w:hAnsi="Times New Roman" w:cs="Times New Roman"/>
          <w:sz w:val="24"/>
          <w:szCs w:val="24"/>
        </w:rPr>
        <w:t xml:space="preserve"> (представителя Службы экономической безопасности соответствующего филиала)</w:t>
      </w:r>
      <w:r w:rsidRPr="001A2073">
        <w:rPr>
          <w:rFonts w:ascii="Times New Roman" w:hAnsi="Times New Roman" w:cs="Times New Roman"/>
          <w:sz w:val="24"/>
          <w:szCs w:val="24"/>
        </w:rPr>
        <w:t>.</w:t>
      </w:r>
    </w:p>
    <w:p w:rsidR="001B3824" w:rsidRPr="001A2073" w:rsidRDefault="001B3824">
      <w:pPr>
        <w:pStyle w:val="a7"/>
        <w:ind w:firstLine="741"/>
        <w:jc w:val="both"/>
        <w:rPr>
          <w:rFonts w:ascii="Times New Roman" w:hAnsi="Times New Roman" w:cs="Times New Roman"/>
          <w:sz w:val="24"/>
          <w:szCs w:val="24"/>
        </w:rPr>
      </w:pPr>
      <w:r w:rsidRPr="001A2073">
        <w:rPr>
          <w:rFonts w:ascii="Times New Roman" w:hAnsi="Times New Roman" w:cs="Times New Roman"/>
          <w:sz w:val="24"/>
          <w:szCs w:val="24"/>
        </w:rPr>
        <w:t>Приемка Товара по количеству и качеству осуществляется Покупателем на территории Поставщика в момент взвешивания Товара либо на территории третьего лица</w:t>
      </w:r>
      <w:r w:rsidR="008B0295" w:rsidRPr="001A2073">
        <w:rPr>
          <w:rFonts w:ascii="Times New Roman" w:hAnsi="Times New Roman" w:cs="Times New Roman"/>
          <w:sz w:val="24"/>
          <w:szCs w:val="24"/>
        </w:rPr>
        <w:t xml:space="preserve"> или Покупателя</w:t>
      </w:r>
      <w:r w:rsidRPr="001A2073">
        <w:rPr>
          <w:rFonts w:ascii="Times New Roman" w:hAnsi="Times New Roman" w:cs="Times New Roman"/>
          <w:sz w:val="24"/>
          <w:szCs w:val="24"/>
        </w:rPr>
        <w:t xml:space="preserve">, на весах которого осуществляется взвешивание Товара. Любые претензии по количеству и качеству Товара могут быть заявлены Покупателем только до момента подписания </w:t>
      </w:r>
      <w:r w:rsidR="00662FAC" w:rsidRPr="001A2073">
        <w:rPr>
          <w:rFonts w:ascii="Times New Roman" w:hAnsi="Times New Roman" w:cs="Times New Roman"/>
          <w:sz w:val="24"/>
          <w:szCs w:val="24"/>
        </w:rPr>
        <w:t>приемосдаточного акта</w:t>
      </w:r>
      <w:r w:rsidRPr="001A2073">
        <w:rPr>
          <w:rFonts w:ascii="Times New Roman" w:hAnsi="Times New Roman" w:cs="Times New Roman"/>
          <w:sz w:val="24"/>
          <w:szCs w:val="24"/>
        </w:rPr>
        <w:t xml:space="preserve">. В противном случае Покупатель лишается права на предъявление претензий по количеству и качеству Товара. </w:t>
      </w:r>
    </w:p>
    <w:p w:rsidR="001B3824" w:rsidRDefault="001B3824">
      <w:pPr>
        <w:pStyle w:val="a7"/>
        <w:ind w:firstLine="741"/>
        <w:jc w:val="both"/>
        <w:rPr>
          <w:rFonts w:ascii="Times New Roman" w:hAnsi="Times New Roman" w:cs="Times New Roman"/>
          <w:sz w:val="24"/>
          <w:szCs w:val="24"/>
        </w:rPr>
      </w:pPr>
      <w:r w:rsidRPr="001A2073">
        <w:rPr>
          <w:rFonts w:ascii="Times New Roman" w:hAnsi="Times New Roman" w:cs="Times New Roman"/>
          <w:b/>
          <w:bCs/>
          <w:sz w:val="24"/>
          <w:szCs w:val="24"/>
        </w:rPr>
        <w:t>3.</w:t>
      </w:r>
      <w:r w:rsidR="00192A44" w:rsidRPr="001A2073">
        <w:rPr>
          <w:rFonts w:ascii="Times New Roman" w:hAnsi="Times New Roman" w:cs="Times New Roman"/>
          <w:b/>
          <w:bCs/>
          <w:sz w:val="24"/>
          <w:szCs w:val="24"/>
        </w:rPr>
        <w:t>6</w:t>
      </w:r>
      <w:r w:rsidRPr="001A2073">
        <w:rPr>
          <w:rFonts w:ascii="Times New Roman" w:hAnsi="Times New Roman" w:cs="Times New Roman"/>
          <w:b/>
          <w:bCs/>
          <w:sz w:val="24"/>
          <w:szCs w:val="24"/>
        </w:rPr>
        <w:t xml:space="preserve"> </w:t>
      </w:r>
      <w:r w:rsidRPr="001A2073">
        <w:rPr>
          <w:rFonts w:ascii="Times New Roman" w:hAnsi="Times New Roman" w:cs="Times New Roman"/>
          <w:sz w:val="24"/>
          <w:szCs w:val="24"/>
        </w:rPr>
        <w:t>Покупатель в установленном порядке за свой счет обеспечивает проведение входного радиационного контроля и контрол</w:t>
      </w:r>
      <w:r w:rsidR="007220F2" w:rsidRPr="001A2073">
        <w:rPr>
          <w:rFonts w:ascii="Times New Roman" w:hAnsi="Times New Roman" w:cs="Times New Roman"/>
          <w:sz w:val="24"/>
          <w:szCs w:val="24"/>
        </w:rPr>
        <w:t>я</w:t>
      </w:r>
      <w:r w:rsidRPr="001A2073">
        <w:rPr>
          <w:rFonts w:ascii="Times New Roman" w:hAnsi="Times New Roman" w:cs="Times New Roman"/>
          <w:sz w:val="24"/>
          <w:szCs w:val="24"/>
        </w:rPr>
        <w:t xml:space="preserve"> за взрывобезопасностью Товара. Данные о проведенном контроле и его результатах отражаются в </w:t>
      </w:r>
      <w:r w:rsidR="00662FAC" w:rsidRPr="001A2073">
        <w:rPr>
          <w:rFonts w:ascii="Times New Roman" w:hAnsi="Times New Roman" w:cs="Times New Roman"/>
          <w:sz w:val="24"/>
          <w:szCs w:val="24"/>
        </w:rPr>
        <w:t>приемосдаточном акте</w:t>
      </w:r>
      <w:r w:rsidRPr="001A2073">
        <w:rPr>
          <w:rFonts w:ascii="Times New Roman" w:hAnsi="Times New Roman" w:cs="Times New Roman"/>
          <w:sz w:val="24"/>
          <w:szCs w:val="24"/>
        </w:rPr>
        <w:t>.</w:t>
      </w:r>
    </w:p>
    <w:p w:rsidR="002403C8" w:rsidRPr="001A2073" w:rsidRDefault="002403C8">
      <w:pPr>
        <w:pStyle w:val="a7"/>
        <w:ind w:firstLine="741"/>
        <w:jc w:val="both"/>
        <w:rPr>
          <w:rFonts w:ascii="Times New Roman" w:hAnsi="Times New Roman" w:cs="Times New Roman"/>
          <w:sz w:val="14"/>
          <w:szCs w:val="14"/>
        </w:rPr>
      </w:pPr>
    </w:p>
    <w:p w:rsidR="001B3824" w:rsidRPr="001A2073" w:rsidRDefault="00202DBD" w:rsidP="00202DBD">
      <w:pPr>
        <w:pStyle w:val="a7"/>
        <w:ind w:left="3525"/>
        <w:rPr>
          <w:rFonts w:ascii="Times New Roman" w:hAnsi="Times New Roman" w:cs="Times New Roman"/>
          <w:b/>
          <w:sz w:val="24"/>
          <w:szCs w:val="24"/>
        </w:rPr>
      </w:pPr>
      <w:r>
        <w:rPr>
          <w:rFonts w:ascii="Times New Roman" w:hAnsi="Times New Roman" w:cs="Times New Roman"/>
          <w:b/>
          <w:sz w:val="24"/>
          <w:szCs w:val="24"/>
        </w:rPr>
        <w:t>4.</w:t>
      </w:r>
      <w:r w:rsidR="001B3824" w:rsidRPr="001A2073">
        <w:rPr>
          <w:rFonts w:ascii="Times New Roman" w:hAnsi="Times New Roman" w:cs="Times New Roman"/>
          <w:b/>
          <w:sz w:val="24"/>
          <w:szCs w:val="24"/>
        </w:rPr>
        <w:t>Ответственность сторон</w:t>
      </w:r>
    </w:p>
    <w:p w:rsidR="001B3824" w:rsidRPr="001A2073" w:rsidRDefault="00202DBD" w:rsidP="00202DBD">
      <w:pPr>
        <w:pStyle w:val="a7"/>
        <w:jc w:val="both"/>
        <w:rPr>
          <w:rFonts w:ascii="Times New Roman" w:hAnsi="Times New Roman" w:cs="Times New Roman"/>
          <w:sz w:val="24"/>
          <w:szCs w:val="24"/>
        </w:rPr>
      </w:pPr>
      <w:r>
        <w:rPr>
          <w:rFonts w:ascii="Times New Roman" w:hAnsi="Times New Roman" w:cs="Times New Roman"/>
          <w:b/>
          <w:sz w:val="14"/>
          <w:szCs w:val="14"/>
        </w:rPr>
        <w:t xml:space="preserve">                       </w:t>
      </w:r>
      <w:r w:rsidR="00FE0950" w:rsidRPr="001A2073">
        <w:rPr>
          <w:rFonts w:ascii="Times New Roman" w:hAnsi="Times New Roman" w:cs="Times New Roman"/>
          <w:b/>
          <w:sz w:val="24"/>
          <w:szCs w:val="24"/>
        </w:rPr>
        <w:t>4</w:t>
      </w:r>
      <w:r w:rsidR="001B3824" w:rsidRPr="001A2073">
        <w:rPr>
          <w:rFonts w:ascii="Times New Roman" w:hAnsi="Times New Roman" w:cs="Times New Roman"/>
          <w:b/>
          <w:sz w:val="24"/>
          <w:szCs w:val="24"/>
        </w:rPr>
        <w:t>.1</w:t>
      </w:r>
      <w:r w:rsidR="001B3824" w:rsidRPr="001A2073">
        <w:rPr>
          <w:rFonts w:ascii="Times New Roman" w:hAnsi="Times New Roman" w:cs="Times New Roman"/>
          <w:sz w:val="24"/>
          <w:szCs w:val="24"/>
        </w:rPr>
        <w:t xml:space="preserve"> </w:t>
      </w:r>
      <w:r w:rsidR="00E50C3C" w:rsidRPr="001A2073">
        <w:rPr>
          <w:rFonts w:ascii="Times New Roman" w:hAnsi="Times New Roman" w:cs="Times New Roman"/>
          <w:sz w:val="24"/>
          <w:szCs w:val="24"/>
        </w:rPr>
        <w:t>В случае</w:t>
      </w:r>
      <w:r w:rsidR="001B3824" w:rsidRPr="001A2073">
        <w:rPr>
          <w:rFonts w:ascii="Times New Roman" w:hAnsi="Times New Roman" w:cs="Times New Roman"/>
          <w:sz w:val="24"/>
          <w:szCs w:val="24"/>
        </w:rPr>
        <w:t xml:space="preserve"> неисполнени</w:t>
      </w:r>
      <w:r w:rsidR="00E50C3C" w:rsidRPr="001A2073">
        <w:rPr>
          <w:rFonts w:ascii="Times New Roman" w:hAnsi="Times New Roman" w:cs="Times New Roman"/>
          <w:sz w:val="24"/>
          <w:szCs w:val="24"/>
        </w:rPr>
        <w:t>я</w:t>
      </w:r>
      <w:r w:rsidR="001B3824" w:rsidRPr="001A2073">
        <w:rPr>
          <w:rFonts w:ascii="Times New Roman" w:hAnsi="Times New Roman" w:cs="Times New Roman"/>
          <w:sz w:val="24"/>
          <w:szCs w:val="24"/>
        </w:rPr>
        <w:t xml:space="preserve"> или ненадлежаще</w:t>
      </w:r>
      <w:r w:rsidR="00E50C3C" w:rsidRPr="001A2073">
        <w:rPr>
          <w:rFonts w:ascii="Times New Roman" w:hAnsi="Times New Roman" w:cs="Times New Roman"/>
          <w:sz w:val="24"/>
          <w:szCs w:val="24"/>
        </w:rPr>
        <w:t>го</w:t>
      </w:r>
      <w:r w:rsidR="001B3824" w:rsidRPr="001A2073">
        <w:rPr>
          <w:rFonts w:ascii="Times New Roman" w:hAnsi="Times New Roman" w:cs="Times New Roman"/>
          <w:sz w:val="24"/>
          <w:szCs w:val="24"/>
        </w:rPr>
        <w:t xml:space="preserve"> исполнени</w:t>
      </w:r>
      <w:r w:rsidR="00E50C3C" w:rsidRPr="001A2073">
        <w:rPr>
          <w:rFonts w:ascii="Times New Roman" w:hAnsi="Times New Roman" w:cs="Times New Roman"/>
          <w:sz w:val="24"/>
          <w:szCs w:val="24"/>
        </w:rPr>
        <w:t>я</w:t>
      </w:r>
      <w:r w:rsidR="001B3824" w:rsidRPr="001A2073">
        <w:rPr>
          <w:rFonts w:ascii="Times New Roman" w:hAnsi="Times New Roman" w:cs="Times New Roman"/>
          <w:sz w:val="24"/>
          <w:szCs w:val="24"/>
        </w:rPr>
        <w:t xml:space="preserve"> </w:t>
      </w:r>
      <w:r w:rsidR="00E50C3C" w:rsidRPr="001A2073">
        <w:rPr>
          <w:rFonts w:ascii="Times New Roman" w:hAnsi="Times New Roman" w:cs="Times New Roman"/>
          <w:sz w:val="24"/>
          <w:szCs w:val="24"/>
        </w:rPr>
        <w:t xml:space="preserve">условий настоящего договора </w:t>
      </w:r>
      <w:r w:rsidR="001B3824" w:rsidRPr="001A2073">
        <w:rPr>
          <w:rFonts w:ascii="Times New Roman" w:hAnsi="Times New Roman" w:cs="Times New Roman"/>
          <w:sz w:val="24"/>
          <w:szCs w:val="24"/>
        </w:rPr>
        <w:t>Сторон</w:t>
      </w:r>
      <w:r w:rsidR="00E50C3C" w:rsidRPr="001A2073">
        <w:rPr>
          <w:rFonts w:ascii="Times New Roman" w:hAnsi="Times New Roman" w:cs="Times New Roman"/>
          <w:sz w:val="24"/>
          <w:szCs w:val="24"/>
        </w:rPr>
        <w:t>ы</w:t>
      </w:r>
      <w:r w:rsidR="001B3824" w:rsidRPr="001A2073">
        <w:rPr>
          <w:rFonts w:ascii="Times New Roman" w:hAnsi="Times New Roman" w:cs="Times New Roman"/>
          <w:sz w:val="24"/>
          <w:szCs w:val="24"/>
        </w:rPr>
        <w:t xml:space="preserve"> </w:t>
      </w:r>
      <w:r w:rsidR="00E50C3C" w:rsidRPr="001A2073">
        <w:rPr>
          <w:rFonts w:ascii="Times New Roman" w:hAnsi="Times New Roman" w:cs="Times New Roman"/>
          <w:sz w:val="24"/>
          <w:szCs w:val="24"/>
        </w:rPr>
        <w:t>несут ответственность в соответствии с действующим законодательством РФ</w:t>
      </w:r>
      <w:r w:rsidR="001B3824" w:rsidRPr="001A2073">
        <w:rPr>
          <w:rFonts w:ascii="Times New Roman" w:hAnsi="Times New Roman" w:cs="Times New Roman"/>
          <w:sz w:val="24"/>
          <w:szCs w:val="24"/>
        </w:rPr>
        <w:t>.</w:t>
      </w:r>
    </w:p>
    <w:p w:rsidR="001B3824" w:rsidRPr="001A2073" w:rsidRDefault="00FE0950">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4</w:t>
      </w:r>
      <w:r w:rsidR="001B3824" w:rsidRPr="001A2073">
        <w:rPr>
          <w:rFonts w:ascii="Times New Roman" w:hAnsi="Times New Roman" w:cs="Times New Roman"/>
          <w:b/>
          <w:sz w:val="24"/>
          <w:szCs w:val="24"/>
        </w:rPr>
        <w:t>.2</w:t>
      </w:r>
      <w:r w:rsidR="001B3824" w:rsidRPr="001A2073">
        <w:rPr>
          <w:rFonts w:ascii="Times New Roman" w:hAnsi="Times New Roman" w:cs="Times New Roman"/>
          <w:sz w:val="24"/>
          <w:szCs w:val="24"/>
        </w:rPr>
        <w:t xml:space="preserve"> В случае </w:t>
      </w:r>
      <w:r w:rsidR="001C6E29" w:rsidRPr="001A2073">
        <w:rPr>
          <w:rFonts w:ascii="Times New Roman" w:hAnsi="Times New Roman" w:cs="Times New Roman"/>
          <w:sz w:val="24"/>
          <w:szCs w:val="24"/>
        </w:rPr>
        <w:t xml:space="preserve">просрочки </w:t>
      </w:r>
      <w:r w:rsidR="001B3824" w:rsidRPr="001A2073">
        <w:rPr>
          <w:rFonts w:ascii="Times New Roman" w:hAnsi="Times New Roman" w:cs="Times New Roman"/>
          <w:sz w:val="24"/>
          <w:szCs w:val="24"/>
        </w:rPr>
        <w:t>оплаты Товара</w:t>
      </w:r>
      <w:r w:rsidR="001C6E29" w:rsidRPr="001A2073">
        <w:rPr>
          <w:rFonts w:ascii="Times New Roman" w:hAnsi="Times New Roman" w:cs="Times New Roman"/>
          <w:sz w:val="24"/>
          <w:szCs w:val="24"/>
        </w:rPr>
        <w:t xml:space="preserve"> Покупатель уплачивает</w:t>
      </w:r>
      <w:r w:rsidR="001B3824" w:rsidRPr="001A2073">
        <w:rPr>
          <w:rFonts w:ascii="Times New Roman" w:hAnsi="Times New Roman" w:cs="Times New Roman"/>
          <w:sz w:val="24"/>
          <w:szCs w:val="24"/>
        </w:rPr>
        <w:t xml:space="preserve"> Поставщику пеню в размере 0,</w:t>
      </w:r>
      <w:r w:rsidR="00E50C3C" w:rsidRPr="001A2073">
        <w:rPr>
          <w:rFonts w:ascii="Times New Roman" w:hAnsi="Times New Roman" w:cs="Times New Roman"/>
          <w:sz w:val="24"/>
          <w:szCs w:val="24"/>
        </w:rPr>
        <w:t>05</w:t>
      </w:r>
      <w:r w:rsidR="001B3824" w:rsidRPr="001A2073">
        <w:rPr>
          <w:rFonts w:ascii="Times New Roman" w:hAnsi="Times New Roman" w:cs="Times New Roman"/>
          <w:sz w:val="24"/>
          <w:szCs w:val="24"/>
        </w:rPr>
        <w:t>% от просроченной суммы за каждый день просрочки.</w:t>
      </w:r>
    </w:p>
    <w:p w:rsidR="002403C8" w:rsidRPr="001A2073" w:rsidRDefault="00FE0950">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4</w:t>
      </w:r>
      <w:r w:rsidR="00D541EE" w:rsidRPr="001A2073">
        <w:rPr>
          <w:rFonts w:ascii="Times New Roman" w:hAnsi="Times New Roman" w:cs="Times New Roman"/>
          <w:b/>
          <w:sz w:val="24"/>
          <w:szCs w:val="24"/>
        </w:rPr>
        <w:t>.</w:t>
      </w:r>
      <w:r w:rsidR="00642AB1" w:rsidRPr="001A2073">
        <w:rPr>
          <w:rFonts w:ascii="Times New Roman" w:hAnsi="Times New Roman" w:cs="Times New Roman"/>
          <w:b/>
          <w:sz w:val="24"/>
          <w:szCs w:val="24"/>
        </w:rPr>
        <w:t>3</w:t>
      </w:r>
      <w:r w:rsidR="00D541EE" w:rsidRPr="001A2073">
        <w:rPr>
          <w:rFonts w:ascii="Times New Roman" w:hAnsi="Times New Roman" w:cs="Times New Roman"/>
          <w:sz w:val="24"/>
          <w:szCs w:val="24"/>
        </w:rPr>
        <w:t xml:space="preserve"> В случае задержки Покупателем вывоза Товара относительно срока, указанного в </w:t>
      </w:r>
    </w:p>
    <w:p w:rsidR="00D541EE" w:rsidRPr="001A2073" w:rsidRDefault="00901B9E" w:rsidP="002403C8">
      <w:pPr>
        <w:pStyle w:val="a7"/>
        <w:jc w:val="both"/>
        <w:rPr>
          <w:rFonts w:ascii="Times New Roman" w:hAnsi="Times New Roman" w:cs="Times New Roman"/>
          <w:sz w:val="24"/>
          <w:szCs w:val="24"/>
        </w:rPr>
      </w:pPr>
      <w:r w:rsidRPr="001A2073">
        <w:rPr>
          <w:rFonts w:ascii="Times New Roman" w:hAnsi="Times New Roman" w:cs="Times New Roman"/>
          <w:sz w:val="24"/>
          <w:szCs w:val="24"/>
        </w:rPr>
        <w:t>п</w:t>
      </w:r>
      <w:r w:rsidR="007E20AB" w:rsidRPr="001A2073">
        <w:rPr>
          <w:rFonts w:ascii="Times New Roman" w:hAnsi="Times New Roman" w:cs="Times New Roman"/>
          <w:sz w:val="24"/>
          <w:szCs w:val="24"/>
        </w:rPr>
        <w:t>.</w:t>
      </w:r>
      <w:r w:rsidRPr="001A2073">
        <w:rPr>
          <w:rFonts w:ascii="Times New Roman" w:hAnsi="Times New Roman" w:cs="Times New Roman"/>
          <w:sz w:val="24"/>
          <w:szCs w:val="24"/>
        </w:rPr>
        <w:t xml:space="preserve"> 3.</w:t>
      </w:r>
      <w:r w:rsidR="00D03E33" w:rsidRPr="001A2073">
        <w:rPr>
          <w:rFonts w:ascii="Times New Roman" w:hAnsi="Times New Roman" w:cs="Times New Roman"/>
          <w:sz w:val="24"/>
          <w:szCs w:val="24"/>
        </w:rPr>
        <w:t>1</w:t>
      </w:r>
      <w:r w:rsidRPr="001A2073">
        <w:rPr>
          <w:rFonts w:ascii="Times New Roman" w:hAnsi="Times New Roman" w:cs="Times New Roman"/>
          <w:sz w:val="24"/>
          <w:szCs w:val="24"/>
        </w:rPr>
        <w:t>. настоящего Договора</w:t>
      </w:r>
      <w:r w:rsidR="00D541EE" w:rsidRPr="001A2073">
        <w:rPr>
          <w:rFonts w:ascii="Times New Roman" w:hAnsi="Times New Roman" w:cs="Times New Roman"/>
          <w:sz w:val="24"/>
          <w:szCs w:val="24"/>
        </w:rPr>
        <w:t>, Покупатель уплачивает Поставщику пеню в размере 0,</w:t>
      </w:r>
      <w:r w:rsidR="00E50C3C" w:rsidRPr="001A2073">
        <w:rPr>
          <w:rFonts w:ascii="Times New Roman" w:hAnsi="Times New Roman" w:cs="Times New Roman"/>
          <w:sz w:val="24"/>
          <w:szCs w:val="24"/>
        </w:rPr>
        <w:t>05</w:t>
      </w:r>
      <w:r w:rsidR="00D541EE" w:rsidRPr="001A2073">
        <w:rPr>
          <w:rFonts w:ascii="Times New Roman" w:hAnsi="Times New Roman" w:cs="Times New Roman"/>
          <w:sz w:val="24"/>
          <w:szCs w:val="24"/>
        </w:rPr>
        <w:t xml:space="preserve">% от </w:t>
      </w:r>
      <w:r w:rsidR="00652B8D" w:rsidRPr="001A2073">
        <w:rPr>
          <w:rFonts w:ascii="Times New Roman" w:hAnsi="Times New Roman" w:cs="Times New Roman"/>
          <w:sz w:val="24"/>
          <w:szCs w:val="24"/>
        </w:rPr>
        <w:t>стоимости</w:t>
      </w:r>
      <w:r w:rsidR="00D541EE" w:rsidRPr="001A2073">
        <w:rPr>
          <w:rFonts w:ascii="Times New Roman" w:hAnsi="Times New Roman" w:cs="Times New Roman"/>
          <w:sz w:val="24"/>
          <w:szCs w:val="24"/>
        </w:rPr>
        <w:t xml:space="preserve"> не вывезенного в срок Товара за каждый день просрочки.</w:t>
      </w:r>
    </w:p>
    <w:p w:rsidR="001F1975" w:rsidRPr="001A2073" w:rsidRDefault="00FE0950" w:rsidP="001F1975">
      <w:pPr>
        <w:pStyle w:val="a7"/>
        <w:ind w:firstLine="708"/>
        <w:jc w:val="both"/>
        <w:rPr>
          <w:rFonts w:ascii="Times New Roman" w:hAnsi="Times New Roman" w:cs="Times New Roman"/>
          <w:sz w:val="24"/>
          <w:szCs w:val="24"/>
        </w:rPr>
      </w:pPr>
      <w:r w:rsidRPr="001A2073">
        <w:rPr>
          <w:rFonts w:ascii="Times New Roman" w:hAnsi="Times New Roman" w:cs="Times New Roman"/>
          <w:b/>
          <w:sz w:val="24"/>
          <w:szCs w:val="24"/>
        </w:rPr>
        <w:t>4</w:t>
      </w:r>
      <w:r w:rsidR="001F1975" w:rsidRPr="001A2073">
        <w:rPr>
          <w:rFonts w:ascii="Times New Roman" w:hAnsi="Times New Roman" w:cs="Times New Roman"/>
          <w:b/>
          <w:sz w:val="24"/>
          <w:szCs w:val="24"/>
        </w:rPr>
        <w:t>.</w:t>
      </w:r>
      <w:r w:rsidR="00642AB1" w:rsidRPr="001A2073">
        <w:rPr>
          <w:rFonts w:ascii="Times New Roman" w:hAnsi="Times New Roman" w:cs="Times New Roman"/>
          <w:b/>
          <w:sz w:val="24"/>
          <w:szCs w:val="24"/>
        </w:rPr>
        <w:t>4</w:t>
      </w:r>
      <w:r w:rsidR="001F1975" w:rsidRPr="001A2073">
        <w:rPr>
          <w:rFonts w:ascii="Times New Roman" w:hAnsi="Times New Roman" w:cs="Times New Roman"/>
          <w:sz w:val="24"/>
          <w:szCs w:val="24"/>
        </w:rPr>
        <w:t xml:space="preserve"> Покупатель обязуется соблюдать все правила, установленные на предприятии Поставщика законодательством, нормативными межотраслевыми и отраслевыми документами, а так же распорядительными документами Поставщика, в том числе требования пропускного и внутриобъектового режима, охраны труда, промышленной безопасности, пожарной безопасности, охраны окружающей среды</w:t>
      </w:r>
      <w:r w:rsidR="00652B8D" w:rsidRPr="001A2073">
        <w:rPr>
          <w:rFonts w:ascii="Times New Roman" w:hAnsi="Times New Roman" w:cs="Times New Roman"/>
          <w:sz w:val="24"/>
          <w:szCs w:val="24"/>
        </w:rPr>
        <w:t>, санитарно – эпидемиологическими правила и норм</w:t>
      </w:r>
      <w:r w:rsidR="00901B9E" w:rsidRPr="001A2073">
        <w:rPr>
          <w:rFonts w:ascii="Times New Roman" w:hAnsi="Times New Roman" w:cs="Times New Roman"/>
          <w:sz w:val="24"/>
          <w:szCs w:val="24"/>
        </w:rPr>
        <w:t>ы</w:t>
      </w:r>
      <w:r w:rsidR="001F1975" w:rsidRPr="001A2073">
        <w:rPr>
          <w:rFonts w:ascii="Times New Roman" w:hAnsi="Times New Roman" w:cs="Times New Roman"/>
          <w:sz w:val="24"/>
          <w:szCs w:val="24"/>
        </w:rPr>
        <w:t>.</w:t>
      </w:r>
    </w:p>
    <w:p w:rsidR="00202DBD" w:rsidRDefault="00202DBD">
      <w:pPr>
        <w:pStyle w:val="a7"/>
        <w:ind w:firstLine="720"/>
        <w:jc w:val="both"/>
        <w:rPr>
          <w:rFonts w:ascii="Times New Roman" w:hAnsi="Times New Roman" w:cs="Times New Roman"/>
          <w:b/>
          <w:sz w:val="24"/>
          <w:szCs w:val="24"/>
        </w:rPr>
      </w:pPr>
    </w:p>
    <w:p w:rsidR="00F63763" w:rsidRPr="00202DBD" w:rsidRDefault="00202DBD" w:rsidP="00202DBD">
      <w:pPr>
        <w:pStyle w:val="a7"/>
        <w:ind w:firstLine="720"/>
        <w:jc w:val="both"/>
        <w:rPr>
          <w:rFonts w:ascii="Times New Roman" w:hAnsi="Times New Roman" w:cs="Times New Roman"/>
          <w:b/>
          <w:sz w:val="24"/>
          <w:szCs w:val="24"/>
        </w:rPr>
      </w:pPr>
      <w:r w:rsidRPr="001A2073">
        <w:rPr>
          <w:rFonts w:ascii="Times New Roman" w:hAnsi="Times New Roman"/>
        </w:rPr>
        <w:br w:type="page"/>
      </w:r>
      <w:r w:rsidR="00FE0950" w:rsidRPr="001A2073">
        <w:rPr>
          <w:rFonts w:ascii="Times New Roman" w:hAnsi="Times New Roman" w:cs="Times New Roman"/>
          <w:b/>
          <w:sz w:val="24"/>
          <w:szCs w:val="24"/>
        </w:rPr>
        <w:lastRenderedPageBreak/>
        <w:t>4</w:t>
      </w:r>
      <w:r w:rsidR="00A92849" w:rsidRPr="001A2073">
        <w:rPr>
          <w:rFonts w:ascii="Times New Roman" w:hAnsi="Times New Roman" w:cs="Times New Roman"/>
          <w:b/>
          <w:sz w:val="24"/>
          <w:szCs w:val="24"/>
        </w:rPr>
        <w:t>.</w:t>
      </w:r>
      <w:r w:rsidR="00642AB1" w:rsidRPr="001A2073">
        <w:rPr>
          <w:rFonts w:ascii="Times New Roman" w:hAnsi="Times New Roman" w:cs="Times New Roman"/>
          <w:b/>
          <w:sz w:val="24"/>
          <w:szCs w:val="24"/>
        </w:rPr>
        <w:t>5</w:t>
      </w:r>
      <w:r w:rsidR="00A92849" w:rsidRPr="001A2073">
        <w:rPr>
          <w:rFonts w:ascii="Times New Roman" w:hAnsi="Times New Roman" w:cs="Times New Roman"/>
          <w:sz w:val="24"/>
          <w:szCs w:val="24"/>
        </w:rPr>
        <w:t xml:space="preserve"> </w:t>
      </w:r>
      <w:r w:rsidR="001F1975" w:rsidRPr="001A2073">
        <w:rPr>
          <w:rFonts w:ascii="Times New Roman" w:hAnsi="Times New Roman" w:cs="Times New Roman"/>
          <w:sz w:val="24"/>
          <w:szCs w:val="24"/>
        </w:rPr>
        <w:t xml:space="preserve">Покупатель </w:t>
      </w:r>
      <w:r w:rsidR="00F63763" w:rsidRPr="001A2073">
        <w:rPr>
          <w:rFonts w:ascii="Times New Roman" w:hAnsi="Times New Roman" w:cs="Times New Roman"/>
          <w:sz w:val="24"/>
          <w:szCs w:val="24"/>
        </w:rPr>
        <w:t xml:space="preserve">обязуется возмещать ущерб, причиненный </w:t>
      </w:r>
      <w:r w:rsidR="001F1975" w:rsidRPr="001A2073">
        <w:rPr>
          <w:rFonts w:ascii="Times New Roman" w:hAnsi="Times New Roman" w:cs="Times New Roman"/>
          <w:sz w:val="24"/>
          <w:szCs w:val="24"/>
        </w:rPr>
        <w:t>Поставщику</w:t>
      </w:r>
      <w:r w:rsidR="00F63763" w:rsidRPr="001A2073">
        <w:rPr>
          <w:rFonts w:ascii="Times New Roman" w:hAnsi="Times New Roman" w:cs="Times New Roman"/>
          <w:sz w:val="24"/>
          <w:szCs w:val="24"/>
        </w:rPr>
        <w:t xml:space="preserve"> по вине </w:t>
      </w:r>
      <w:r w:rsidR="001F1975" w:rsidRPr="001A2073">
        <w:rPr>
          <w:rFonts w:ascii="Times New Roman" w:hAnsi="Times New Roman" w:cs="Times New Roman"/>
          <w:sz w:val="24"/>
          <w:szCs w:val="24"/>
        </w:rPr>
        <w:t>Покупателя</w:t>
      </w:r>
      <w:r w:rsidR="00F63763" w:rsidRPr="001A2073">
        <w:rPr>
          <w:rFonts w:ascii="Times New Roman" w:hAnsi="Times New Roman" w:cs="Times New Roman"/>
          <w:sz w:val="24"/>
          <w:szCs w:val="24"/>
        </w:rPr>
        <w:t xml:space="preserve"> в результате нарушений пропускного и внутриобъектового режима, требований охраны труда, промышленной и пожарной безопасности, природоохранного законодательства, </w:t>
      </w:r>
      <w:r w:rsidR="00901B9E" w:rsidRPr="001A2073">
        <w:rPr>
          <w:rFonts w:ascii="Times New Roman" w:hAnsi="Times New Roman" w:cs="Times New Roman"/>
          <w:sz w:val="24"/>
          <w:szCs w:val="24"/>
        </w:rPr>
        <w:t>санитарно-эпидемиологичес</w:t>
      </w:r>
      <w:r w:rsidR="00D86A39" w:rsidRPr="001A2073">
        <w:rPr>
          <w:rFonts w:ascii="Times New Roman" w:hAnsi="Times New Roman" w:cs="Times New Roman"/>
          <w:sz w:val="24"/>
          <w:szCs w:val="24"/>
        </w:rPr>
        <w:t>к</w:t>
      </w:r>
      <w:r w:rsidR="00901B9E" w:rsidRPr="001A2073">
        <w:rPr>
          <w:rFonts w:ascii="Times New Roman" w:hAnsi="Times New Roman" w:cs="Times New Roman"/>
          <w:sz w:val="24"/>
          <w:szCs w:val="24"/>
        </w:rPr>
        <w:t xml:space="preserve">их правил и норм, </w:t>
      </w:r>
      <w:r w:rsidR="00F63763" w:rsidRPr="001A2073">
        <w:rPr>
          <w:rFonts w:ascii="Times New Roman" w:hAnsi="Times New Roman" w:cs="Times New Roman"/>
          <w:sz w:val="24"/>
          <w:szCs w:val="24"/>
        </w:rPr>
        <w:t>установленных в ходе проведенных расследований.</w:t>
      </w:r>
    </w:p>
    <w:p w:rsidR="0003563F" w:rsidRPr="001A2073" w:rsidRDefault="0003563F" w:rsidP="009B3DC0">
      <w:pPr>
        <w:shd w:val="clear" w:color="auto" w:fill="FFFFFF"/>
        <w:ind w:firstLine="741"/>
        <w:jc w:val="both"/>
        <w:rPr>
          <w:rFonts w:ascii="Times New Roman" w:hAnsi="Times New Roman"/>
          <w:b/>
        </w:rPr>
      </w:pPr>
    </w:p>
    <w:p w:rsidR="006225A9" w:rsidRPr="00C040E9" w:rsidRDefault="00FE0950" w:rsidP="00C040E9">
      <w:pPr>
        <w:rPr>
          <w:rFonts w:ascii="Times New Roman" w:hAnsi="Times New Roman"/>
          <w:b/>
        </w:rPr>
      </w:pPr>
      <w:r w:rsidRPr="001A2073">
        <w:rPr>
          <w:rFonts w:ascii="Times New Roman" w:hAnsi="Times New Roman"/>
          <w:b/>
        </w:rPr>
        <w:t>4</w:t>
      </w:r>
      <w:r w:rsidR="00F63763" w:rsidRPr="001A2073">
        <w:rPr>
          <w:rFonts w:ascii="Times New Roman" w:hAnsi="Times New Roman"/>
          <w:b/>
        </w:rPr>
        <w:t>.</w:t>
      </w:r>
      <w:r w:rsidR="00642AB1" w:rsidRPr="001A2073">
        <w:rPr>
          <w:rFonts w:ascii="Times New Roman" w:hAnsi="Times New Roman"/>
          <w:b/>
        </w:rPr>
        <w:t>6</w:t>
      </w:r>
      <w:r w:rsidR="00F63763" w:rsidRPr="001A2073">
        <w:rPr>
          <w:rFonts w:ascii="Times New Roman" w:hAnsi="Times New Roman"/>
        </w:rPr>
        <w:t xml:space="preserve"> В случае нарушения </w:t>
      </w:r>
      <w:r w:rsidR="001F1975" w:rsidRPr="001A2073">
        <w:rPr>
          <w:rFonts w:ascii="Times New Roman" w:hAnsi="Times New Roman"/>
        </w:rPr>
        <w:t>Покупателем</w:t>
      </w:r>
      <w:r w:rsidR="00F63763" w:rsidRPr="001A2073">
        <w:rPr>
          <w:rFonts w:ascii="Times New Roman" w:hAnsi="Times New Roman"/>
        </w:rPr>
        <w:t xml:space="preserve"> (его работниками) пропускного и внутриобъектового режима, требований охраны труда, промышленной и пожарной безопасности, природоохранного законодательства</w:t>
      </w:r>
      <w:r w:rsidR="00383430" w:rsidRPr="001A2073">
        <w:rPr>
          <w:rFonts w:ascii="Times New Roman" w:hAnsi="Times New Roman"/>
        </w:rPr>
        <w:t>, санитарно-эпидемиологичесих правил и норм</w:t>
      </w:r>
      <w:r w:rsidR="00F63763" w:rsidRPr="001A2073">
        <w:rPr>
          <w:rFonts w:ascii="Times New Roman" w:hAnsi="Times New Roman"/>
        </w:rPr>
        <w:t xml:space="preserve">, если они зафиксированы Актом, подписанным ответственными работниками </w:t>
      </w:r>
      <w:r w:rsidR="001F1975" w:rsidRPr="001A2073">
        <w:rPr>
          <w:rFonts w:ascii="Times New Roman" w:hAnsi="Times New Roman"/>
        </w:rPr>
        <w:t>Поставщика</w:t>
      </w:r>
      <w:r w:rsidR="00F63763" w:rsidRPr="001A2073">
        <w:rPr>
          <w:rFonts w:ascii="Times New Roman" w:hAnsi="Times New Roman"/>
        </w:rPr>
        <w:t xml:space="preserve"> или надзорными органами или пожарной частью, </w:t>
      </w:r>
      <w:r w:rsidR="00652B8D" w:rsidRPr="001A2073">
        <w:rPr>
          <w:rFonts w:ascii="Times New Roman" w:hAnsi="Times New Roman"/>
        </w:rPr>
        <w:t>Покупатель</w:t>
      </w:r>
      <w:r w:rsidR="00F63763" w:rsidRPr="001A2073">
        <w:rPr>
          <w:rFonts w:ascii="Times New Roman" w:hAnsi="Times New Roman"/>
        </w:rPr>
        <w:t xml:space="preserve"> несет ответственность в виде штрафа в соответствии с приложением №</w:t>
      </w:r>
      <w:r w:rsidR="009B79AA" w:rsidRPr="001A2073">
        <w:rPr>
          <w:rFonts w:ascii="Times New Roman" w:hAnsi="Times New Roman"/>
        </w:rPr>
        <w:t xml:space="preserve"> </w:t>
      </w:r>
      <w:r w:rsidR="00192A44" w:rsidRPr="001A2073">
        <w:rPr>
          <w:rFonts w:ascii="Times New Roman" w:hAnsi="Times New Roman"/>
        </w:rPr>
        <w:t>2</w:t>
      </w:r>
      <w:r w:rsidR="00F63763" w:rsidRPr="001A2073">
        <w:rPr>
          <w:rFonts w:ascii="Times New Roman" w:hAnsi="Times New Roman"/>
        </w:rPr>
        <w:t xml:space="preserve">  к настоящему договору.</w:t>
      </w:r>
    </w:p>
    <w:p w:rsidR="009C1302" w:rsidRPr="00202DBD" w:rsidRDefault="00F63763" w:rsidP="00202DBD">
      <w:pPr>
        <w:shd w:val="clear" w:color="auto" w:fill="FFFFFF"/>
        <w:ind w:firstLine="567"/>
        <w:jc w:val="both"/>
        <w:rPr>
          <w:rFonts w:ascii="Times New Roman" w:hAnsi="Times New Roman"/>
        </w:rPr>
      </w:pPr>
      <w:r w:rsidRPr="001A2073">
        <w:rPr>
          <w:rFonts w:ascii="Times New Roman" w:hAnsi="Times New Roman"/>
        </w:rPr>
        <w:t xml:space="preserve">Указанные штрафные санкции уплачиваются </w:t>
      </w:r>
      <w:r w:rsidR="001F1975" w:rsidRPr="001A2073">
        <w:rPr>
          <w:rFonts w:ascii="Times New Roman" w:hAnsi="Times New Roman"/>
        </w:rPr>
        <w:t>Покупателем</w:t>
      </w:r>
      <w:r w:rsidRPr="001A2073">
        <w:rPr>
          <w:rFonts w:ascii="Times New Roman" w:hAnsi="Times New Roman"/>
        </w:rPr>
        <w:t xml:space="preserve"> как в случае нарушений со стороны самого </w:t>
      </w:r>
      <w:r w:rsidR="001F1975" w:rsidRPr="001A2073">
        <w:rPr>
          <w:rFonts w:ascii="Times New Roman" w:hAnsi="Times New Roman"/>
        </w:rPr>
        <w:t>Покупателя</w:t>
      </w:r>
      <w:r w:rsidRPr="001A2073">
        <w:rPr>
          <w:rFonts w:ascii="Times New Roman" w:hAnsi="Times New Roman"/>
        </w:rPr>
        <w:t xml:space="preserve"> (его работников), так и в случае нарушений со стороны привлеченных им </w:t>
      </w:r>
      <w:r w:rsidR="00383430" w:rsidRPr="001A2073">
        <w:rPr>
          <w:rFonts w:ascii="Times New Roman" w:hAnsi="Times New Roman"/>
        </w:rPr>
        <w:t>для осуществления работ  по резке, погрузке и вывозу Товара третьих лиц</w:t>
      </w:r>
      <w:r w:rsidR="007C3141" w:rsidRPr="001A2073">
        <w:rPr>
          <w:rFonts w:ascii="Times New Roman" w:hAnsi="Times New Roman"/>
        </w:rPr>
        <w:t xml:space="preserve"> </w:t>
      </w:r>
      <w:r w:rsidRPr="001A2073">
        <w:rPr>
          <w:rFonts w:ascii="Times New Roman" w:hAnsi="Times New Roman"/>
        </w:rPr>
        <w:t>(их работников).</w:t>
      </w:r>
    </w:p>
    <w:p w:rsidR="001B3824" w:rsidRPr="001A2073" w:rsidRDefault="00202DBD" w:rsidP="00202DBD">
      <w:pPr>
        <w:pStyle w:val="a7"/>
        <w:ind w:left="3525"/>
        <w:rPr>
          <w:rFonts w:ascii="Times New Roman" w:hAnsi="Times New Roman" w:cs="Times New Roman"/>
          <w:b/>
          <w:sz w:val="24"/>
          <w:szCs w:val="24"/>
        </w:rPr>
      </w:pPr>
      <w:r>
        <w:rPr>
          <w:rFonts w:ascii="Times New Roman" w:hAnsi="Times New Roman" w:cs="Times New Roman"/>
          <w:b/>
          <w:sz w:val="24"/>
          <w:szCs w:val="24"/>
        </w:rPr>
        <w:t>5.Разрешение споров</w:t>
      </w:r>
    </w:p>
    <w:p w:rsidR="001B3824" w:rsidRPr="001A2073" w:rsidRDefault="00202DBD" w:rsidP="00202DBD">
      <w:pPr>
        <w:pStyle w:val="20"/>
        <w:tabs>
          <w:tab w:val="left" w:pos="741"/>
        </w:tabs>
        <w:ind w:left="0" w:firstLine="0"/>
        <w:jc w:val="both"/>
        <w:rPr>
          <w:sz w:val="24"/>
          <w:szCs w:val="24"/>
        </w:rPr>
      </w:pPr>
      <w:r>
        <w:rPr>
          <w:b/>
          <w:sz w:val="24"/>
          <w:szCs w:val="24"/>
        </w:rPr>
        <w:t xml:space="preserve">            </w:t>
      </w:r>
      <w:r w:rsidR="00FE0950" w:rsidRPr="001A2073">
        <w:rPr>
          <w:b/>
          <w:bCs/>
          <w:sz w:val="24"/>
          <w:szCs w:val="24"/>
        </w:rPr>
        <w:t>5</w:t>
      </w:r>
      <w:r w:rsidR="001B3824" w:rsidRPr="001A2073">
        <w:rPr>
          <w:b/>
          <w:bCs/>
          <w:sz w:val="24"/>
          <w:szCs w:val="24"/>
        </w:rPr>
        <w:t>.1</w:t>
      </w:r>
      <w:r w:rsidR="001B3824" w:rsidRPr="001A2073">
        <w:rPr>
          <w:sz w:val="24"/>
          <w:szCs w:val="24"/>
        </w:rPr>
        <w:t xml:space="preserve">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w:t>
      </w:r>
      <w:r w:rsidR="00652B8D" w:rsidRPr="001A2073">
        <w:rPr>
          <w:sz w:val="24"/>
          <w:szCs w:val="24"/>
        </w:rPr>
        <w:t>,</w:t>
      </w:r>
      <w:r w:rsidR="001B3824" w:rsidRPr="001A2073">
        <w:rPr>
          <w:sz w:val="24"/>
          <w:szCs w:val="24"/>
        </w:rPr>
        <w:t xml:space="preserve"> Стороны будут стремиться урегулировать путем переговоров.</w:t>
      </w:r>
    </w:p>
    <w:p w:rsidR="00F63763" w:rsidRPr="001A2073" w:rsidRDefault="00FE0950" w:rsidP="00F63763">
      <w:pPr>
        <w:pStyle w:val="-1"/>
        <w:spacing w:line="240" w:lineRule="auto"/>
        <w:ind w:firstLine="709"/>
        <w:rPr>
          <w:sz w:val="24"/>
          <w:szCs w:val="24"/>
        </w:rPr>
      </w:pPr>
      <w:r w:rsidRPr="001A2073">
        <w:rPr>
          <w:b/>
          <w:bCs/>
          <w:sz w:val="24"/>
          <w:szCs w:val="24"/>
        </w:rPr>
        <w:t>5</w:t>
      </w:r>
      <w:r w:rsidR="001B3824" w:rsidRPr="001A2073">
        <w:rPr>
          <w:b/>
          <w:bCs/>
          <w:sz w:val="24"/>
          <w:szCs w:val="24"/>
        </w:rPr>
        <w:t>.2</w:t>
      </w:r>
      <w:r w:rsidR="001B3824" w:rsidRPr="001A2073">
        <w:rPr>
          <w:sz w:val="24"/>
          <w:szCs w:val="24"/>
        </w:rPr>
        <w:t xml:space="preserve"> </w:t>
      </w:r>
      <w:r w:rsidR="00F63763" w:rsidRPr="001A2073">
        <w:rPr>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сторонами путем проведения переговоров, подлежат разрешению в </w:t>
      </w:r>
      <w:r w:rsidR="000A1F59" w:rsidRPr="001A2073">
        <w:rPr>
          <w:sz w:val="24"/>
          <w:szCs w:val="24"/>
        </w:rPr>
        <w:t>Арбитражном суде Красноярского края</w:t>
      </w:r>
      <w:r w:rsidR="00A21ADE">
        <w:rPr>
          <w:sz w:val="24"/>
          <w:szCs w:val="24"/>
        </w:rPr>
        <w:t>/Кемеровской области</w:t>
      </w:r>
      <w:r w:rsidR="00F63763" w:rsidRPr="001A2073">
        <w:rPr>
          <w:sz w:val="24"/>
          <w:szCs w:val="24"/>
        </w:rPr>
        <w:t>.</w:t>
      </w:r>
    </w:p>
    <w:p w:rsidR="007C3141" w:rsidRPr="001A2073" w:rsidRDefault="007C3141" w:rsidP="00F63763">
      <w:pPr>
        <w:pStyle w:val="-1"/>
        <w:spacing w:line="240" w:lineRule="auto"/>
        <w:ind w:firstLine="709"/>
        <w:rPr>
          <w:sz w:val="24"/>
          <w:szCs w:val="24"/>
        </w:rPr>
      </w:pPr>
    </w:p>
    <w:p w:rsidR="001B3824" w:rsidRPr="001A2073" w:rsidRDefault="00202DBD" w:rsidP="00202DBD">
      <w:pPr>
        <w:pStyle w:val="a7"/>
        <w:ind w:left="3525"/>
        <w:rPr>
          <w:rFonts w:ascii="Times New Roman" w:hAnsi="Times New Roman" w:cs="Times New Roman"/>
          <w:b/>
          <w:sz w:val="24"/>
          <w:szCs w:val="24"/>
        </w:rPr>
      </w:pPr>
      <w:r>
        <w:rPr>
          <w:rFonts w:ascii="Times New Roman" w:hAnsi="Times New Roman" w:cs="Times New Roman"/>
          <w:b/>
          <w:sz w:val="24"/>
          <w:szCs w:val="24"/>
        </w:rPr>
        <w:t>6.</w:t>
      </w:r>
      <w:r w:rsidR="001B3824" w:rsidRPr="001A2073">
        <w:rPr>
          <w:rFonts w:ascii="Times New Roman" w:hAnsi="Times New Roman" w:cs="Times New Roman"/>
          <w:b/>
          <w:sz w:val="24"/>
          <w:szCs w:val="24"/>
        </w:rPr>
        <w:t>Непреодолимая сила</w:t>
      </w:r>
    </w:p>
    <w:p w:rsidR="001B3824" w:rsidRPr="001A2073" w:rsidRDefault="00202DBD" w:rsidP="00202DBD">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00FE0950" w:rsidRPr="001A2073">
        <w:rPr>
          <w:rFonts w:ascii="Times New Roman" w:hAnsi="Times New Roman" w:cs="Times New Roman"/>
          <w:b/>
          <w:sz w:val="24"/>
          <w:szCs w:val="24"/>
        </w:rPr>
        <w:t>6</w:t>
      </w:r>
      <w:r w:rsidR="001B3824" w:rsidRPr="001A2073">
        <w:rPr>
          <w:rFonts w:ascii="Times New Roman" w:hAnsi="Times New Roman" w:cs="Times New Roman"/>
          <w:b/>
          <w:sz w:val="24"/>
          <w:szCs w:val="24"/>
        </w:rPr>
        <w:t>.1</w:t>
      </w:r>
      <w:r w:rsidR="001B3824" w:rsidRPr="001A2073">
        <w:rPr>
          <w:rFonts w:ascii="Times New Roman" w:hAnsi="Times New Roman" w:cs="Times New Roman"/>
          <w:sz w:val="24"/>
          <w:szCs w:val="24"/>
        </w:rPr>
        <w:t xml:space="preserve"> Любая из Сторон освобождается от ответственности за неисполнение или ненадлежащее исполнение обязанностей по настоящему Договору, если она докажет, что нарушение Договора вызвано препятствием вне ее контроля и что от нее нельзя было разумно ожидать принятия этого препятствия в расчет при заключении настоящего Договора либо </w:t>
      </w:r>
      <w:r w:rsidR="00365279" w:rsidRPr="001A2073">
        <w:rPr>
          <w:rFonts w:ascii="Times New Roman" w:hAnsi="Times New Roman" w:cs="Times New Roman"/>
          <w:sz w:val="24"/>
          <w:szCs w:val="24"/>
        </w:rPr>
        <w:t>избегания</w:t>
      </w:r>
      <w:r w:rsidR="001B3824" w:rsidRPr="001A2073">
        <w:rPr>
          <w:rFonts w:ascii="Times New Roman" w:hAnsi="Times New Roman" w:cs="Times New Roman"/>
          <w:sz w:val="24"/>
          <w:szCs w:val="24"/>
        </w:rPr>
        <w:t xml:space="preserve"> или преодоления этого препятствия или его последствий.</w:t>
      </w:r>
    </w:p>
    <w:p w:rsidR="001B3824" w:rsidRPr="001A2073" w:rsidRDefault="001B3824">
      <w:pPr>
        <w:pStyle w:val="a7"/>
        <w:ind w:firstLine="708"/>
        <w:jc w:val="both"/>
        <w:rPr>
          <w:rFonts w:ascii="Times New Roman" w:hAnsi="Times New Roman" w:cs="Times New Roman"/>
          <w:sz w:val="24"/>
          <w:szCs w:val="24"/>
        </w:rPr>
      </w:pPr>
      <w:r w:rsidRPr="001A2073">
        <w:rPr>
          <w:rFonts w:ascii="Times New Roman" w:hAnsi="Times New Roman" w:cs="Times New Roman"/>
          <w:sz w:val="24"/>
          <w:szCs w:val="24"/>
        </w:rPr>
        <w:t>К таким препятствиям, в частности, относятся: наводнение, пожар, землетрясение, взрыв, шторм, оседание почвы, эпидемии и иные явления природы, а также война или военные действия, забастовка, принятие органом государственной власти или управления решения, повлекшего невозможность исполнения настоящего Договора.</w:t>
      </w:r>
    </w:p>
    <w:p w:rsidR="001B3824" w:rsidRPr="001A2073" w:rsidRDefault="00FE0950">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6</w:t>
      </w:r>
      <w:r w:rsidR="001B3824" w:rsidRPr="001A2073">
        <w:rPr>
          <w:rFonts w:ascii="Times New Roman" w:hAnsi="Times New Roman" w:cs="Times New Roman"/>
          <w:b/>
          <w:sz w:val="24"/>
          <w:szCs w:val="24"/>
        </w:rPr>
        <w:t>.2</w:t>
      </w:r>
      <w:r w:rsidR="001B3824" w:rsidRPr="001A2073">
        <w:rPr>
          <w:rFonts w:ascii="Times New Roman" w:hAnsi="Times New Roman" w:cs="Times New Roman"/>
          <w:sz w:val="24"/>
          <w:szCs w:val="24"/>
        </w:rPr>
        <w:t xml:space="preserve"> Факт возникновения п</w:t>
      </w:r>
      <w:r w:rsidRPr="001A2073">
        <w:rPr>
          <w:rFonts w:ascii="Times New Roman" w:hAnsi="Times New Roman" w:cs="Times New Roman"/>
          <w:sz w:val="24"/>
          <w:szCs w:val="24"/>
        </w:rPr>
        <w:t>репятствий, указанных в пункте 6</w:t>
      </w:r>
      <w:r w:rsidR="001B3824" w:rsidRPr="001A2073">
        <w:rPr>
          <w:rFonts w:ascii="Times New Roman" w:hAnsi="Times New Roman" w:cs="Times New Roman"/>
          <w:sz w:val="24"/>
          <w:szCs w:val="24"/>
        </w:rPr>
        <w:t>.1 настоящего Договора, должен быть подтвержден актом Торгово-промышленной палаты по месту нахождения Сторон настоящего Договора</w:t>
      </w:r>
      <w:r w:rsidR="00D86A39" w:rsidRPr="001A2073">
        <w:rPr>
          <w:rFonts w:ascii="Times New Roman" w:hAnsi="Times New Roman" w:cs="Times New Roman"/>
          <w:sz w:val="24"/>
          <w:szCs w:val="24"/>
        </w:rPr>
        <w:t xml:space="preserve"> или по месту исполнения обязательства, вытекающего из настоящего Договора</w:t>
      </w:r>
      <w:r w:rsidR="001B3824" w:rsidRPr="001A2073">
        <w:rPr>
          <w:rFonts w:ascii="Times New Roman" w:hAnsi="Times New Roman" w:cs="Times New Roman"/>
          <w:sz w:val="24"/>
          <w:szCs w:val="24"/>
        </w:rPr>
        <w:t>.</w:t>
      </w:r>
    </w:p>
    <w:p w:rsidR="001B3824" w:rsidRPr="001A2073" w:rsidRDefault="00FE0950">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6</w:t>
      </w:r>
      <w:r w:rsidR="001B3824" w:rsidRPr="001A2073">
        <w:rPr>
          <w:rFonts w:ascii="Times New Roman" w:hAnsi="Times New Roman" w:cs="Times New Roman"/>
          <w:b/>
          <w:sz w:val="24"/>
          <w:szCs w:val="24"/>
        </w:rPr>
        <w:t>.3</w:t>
      </w:r>
      <w:r w:rsidR="001B3824" w:rsidRPr="001A2073">
        <w:rPr>
          <w:rFonts w:ascii="Times New Roman" w:hAnsi="Times New Roman" w:cs="Times New Roman"/>
          <w:sz w:val="24"/>
          <w:szCs w:val="24"/>
        </w:rPr>
        <w:t xml:space="preserve"> Если препятствие носит временный характер, освобождение от ответственности имеет силу на период действия таких препятствий и их последствий.</w:t>
      </w:r>
    </w:p>
    <w:p w:rsidR="001B3824" w:rsidRPr="001A2073" w:rsidRDefault="00FE0950">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6</w:t>
      </w:r>
      <w:r w:rsidR="001B3824" w:rsidRPr="001A2073">
        <w:rPr>
          <w:rFonts w:ascii="Times New Roman" w:hAnsi="Times New Roman" w:cs="Times New Roman"/>
          <w:b/>
          <w:sz w:val="24"/>
          <w:szCs w:val="24"/>
        </w:rPr>
        <w:t>.4</w:t>
      </w:r>
      <w:r w:rsidR="001B3824" w:rsidRPr="001A2073">
        <w:rPr>
          <w:rFonts w:ascii="Times New Roman" w:hAnsi="Times New Roman" w:cs="Times New Roman"/>
          <w:sz w:val="24"/>
          <w:szCs w:val="24"/>
        </w:rPr>
        <w:t xml:space="preserve"> Сторона, для которой создалась невозможность надлежащего исполнения обязательства, о наступлении, предполагаемом сроке действия и прекращении вышеуказанных препятствий обязана немедленно извещать другую Сторону и несет риск убытков, ставших следствием не извещений или несвоевременности таких извещений.</w:t>
      </w:r>
    </w:p>
    <w:p w:rsidR="001B3824" w:rsidRPr="001A2073" w:rsidRDefault="00FE0950">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6</w:t>
      </w:r>
      <w:r w:rsidR="001B3824" w:rsidRPr="001A2073">
        <w:rPr>
          <w:rFonts w:ascii="Times New Roman" w:hAnsi="Times New Roman" w:cs="Times New Roman"/>
          <w:b/>
          <w:sz w:val="24"/>
          <w:szCs w:val="24"/>
        </w:rPr>
        <w:t>.5</w:t>
      </w:r>
      <w:r w:rsidR="001B3824" w:rsidRPr="001A2073">
        <w:rPr>
          <w:rFonts w:ascii="Times New Roman" w:hAnsi="Times New Roman" w:cs="Times New Roman"/>
          <w:sz w:val="24"/>
          <w:szCs w:val="24"/>
        </w:rPr>
        <w:t xml:space="preserve"> Если невозможность надлежащего исполнения обязательств будет существовать свыше трех месяцев, Стороны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в письменной форме другую Сторону о расторжении настоящего Договора.</w:t>
      </w:r>
    </w:p>
    <w:p w:rsidR="001B3824" w:rsidRPr="001A2073" w:rsidRDefault="00FE0950">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6</w:t>
      </w:r>
      <w:r w:rsidR="001B3824" w:rsidRPr="001A2073">
        <w:rPr>
          <w:rFonts w:ascii="Times New Roman" w:hAnsi="Times New Roman" w:cs="Times New Roman"/>
          <w:b/>
          <w:sz w:val="24"/>
          <w:szCs w:val="24"/>
        </w:rPr>
        <w:t>.6</w:t>
      </w:r>
      <w:r w:rsidR="001B3824" w:rsidRPr="001A2073">
        <w:rPr>
          <w:rFonts w:ascii="Times New Roman" w:hAnsi="Times New Roman" w:cs="Times New Roman"/>
          <w:sz w:val="24"/>
          <w:szCs w:val="24"/>
        </w:rPr>
        <w:t xml:space="preserve"> При расторжении договора вследствие действия непреодолимой силы каждая из Сторон может требовать возврата всего, что она предоставила, при условии, что эта Сторона одновременно возвращает все, что она получила. Если возврат невозможен в натуре или это неприемлемо, соответствующее возмещение должно быть произведено в денежной форме.</w:t>
      </w:r>
    </w:p>
    <w:p w:rsidR="00AD6912" w:rsidRPr="00202DBD" w:rsidRDefault="00FB616F" w:rsidP="00202DBD">
      <w:pPr>
        <w:rPr>
          <w:rFonts w:ascii="Times New Roman" w:hAnsi="Times New Roman"/>
        </w:rPr>
      </w:pPr>
      <w:r w:rsidRPr="001A2073">
        <w:rPr>
          <w:rFonts w:ascii="Times New Roman" w:hAnsi="Times New Roman"/>
        </w:rPr>
        <w:br w:type="page"/>
      </w:r>
      <w:r w:rsidR="00202DBD">
        <w:rPr>
          <w:rFonts w:ascii="Times New Roman" w:hAnsi="Times New Roman"/>
        </w:rPr>
        <w:lastRenderedPageBreak/>
        <w:t xml:space="preserve">                                                           </w:t>
      </w:r>
      <w:r w:rsidR="00202DBD" w:rsidRPr="00202DBD">
        <w:rPr>
          <w:rFonts w:ascii="Times New Roman" w:hAnsi="Times New Roman"/>
          <w:b/>
        </w:rPr>
        <w:t>7</w:t>
      </w:r>
      <w:r w:rsidR="00202DBD">
        <w:rPr>
          <w:rFonts w:ascii="Times New Roman" w:hAnsi="Times New Roman"/>
        </w:rPr>
        <w:t xml:space="preserve">. </w:t>
      </w:r>
      <w:r w:rsidR="001B3824" w:rsidRPr="001A2073">
        <w:rPr>
          <w:rFonts w:ascii="Times New Roman" w:hAnsi="Times New Roman"/>
          <w:b/>
        </w:rPr>
        <w:t>Изменение и расторжение Договор</w:t>
      </w:r>
      <w:r w:rsidR="00202DBD">
        <w:rPr>
          <w:rFonts w:ascii="Times New Roman" w:hAnsi="Times New Roman"/>
          <w:b/>
        </w:rPr>
        <w:t>а</w:t>
      </w:r>
    </w:p>
    <w:p w:rsidR="005F2D5C" w:rsidRPr="001A2073" w:rsidRDefault="00FE0950" w:rsidP="00AD6912">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7</w:t>
      </w:r>
      <w:r w:rsidR="001B3824" w:rsidRPr="001A2073">
        <w:rPr>
          <w:rFonts w:ascii="Times New Roman" w:hAnsi="Times New Roman" w:cs="Times New Roman"/>
          <w:b/>
          <w:sz w:val="24"/>
          <w:szCs w:val="24"/>
        </w:rPr>
        <w:t>.1</w:t>
      </w:r>
      <w:r w:rsidR="001B3824" w:rsidRPr="001A2073">
        <w:rPr>
          <w:rFonts w:ascii="Times New Roman" w:hAnsi="Times New Roman" w:cs="Times New Roman"/>
          <w:sz w:val="24"/>
          <w:szCs w:val="24"/>
        </w:rPr>
        <w:t xml:space="preserve"> Настоящий Договор может быть изменен или расторгнут по соглашению Сторон</w:t>
      </w:r>
      <w:r w:rsidR="00D751B7" w:rsidRPr="001A2073">
        <w:rPr>
          <w:rFonts w:ascii="Times New Roman" w:hAnsi="Times New Roman" w:cs="Times New Roman"/>
          <w:sz w:val="24"/>
          <w:szCs w:val="24"/>
        </w:rPr>
        <w:t>, а также в случаях, предусмотренных з</w:t>
      </w:r>
      <w:r w:rsidR="002D30EA">
        <w:rPr>
          <w:rFonts w:ascii="Times New Roman" w:hAnsi="Times New Roman" w:cs="Times New Roman"/>
          <w:sz w:val="24"/>
          <w:szCs w:val="24"/>
        </w:rPr>
        <w:t>аконодательством и пп. 7.2</w:t>
      </w:r>
      <w:r w:rsidR="00564FAA">
        <w:rPr>
          <w:rFonts w:ascii="Times New Roman" w:hAnsi="Times New Roman" w:cs="Times New Roman"/>
          <w:sz w:val="24"/>
          <w:szCs w:val="24"/>
        </w:rPr>
        <w:t>, 7.3</w:t>
      </w:r>
      <w:r w:rsidR="00D751B7" w:rsidRPr="001A2073">
        <w:rPr>
          <w:rFonts w:ascii="Times New Roman" w:hAnsi="Times New Roman" w:cs="Times New Roman"/>
          <w:sz w:val="24"/>
          <w:szCs w:val="24"/>
        </w:rPr>
        <w:t xml:space="preserve"> настоящего Договора</w:t>
      </w:r>
      <w:r w:rsidR="001B3824" w:rsidRPr="001A2073">
        <w:rPr>
          <w:rFonts w:ascii="Times New Roman" w:hAnsi="Times New Roman" w:cs="Times New Roman"/>
          <w:sz w:val="24"/>
          <w:szCs w:val="24"/>
        </w:rPr>
        <w:t>.</w:t>
      </w:r>
    </w:p>
    <w:p w:rsidR="009C1302" w:rsidRDefault="001F1975" w:rsidP="001F1975">
      <w:pPr>
        <w:autoSpaceDE w:val="0"/>
        <w:autoSpaceDN w:val="0"/>
        <w:adjustRightInd w:val="0"/>
        <w:jc w:val="both"/>
        <w:rPr>
          <w:rFonts w:ascii="Times New Roman" w:hAnsi="Times New Roman"/>
        </w:rPr>
      </w:pPr>
      <w:r w:rsidRPr="001A2073">
        <w:t xml:space="preserve">         </w:t>
      </w:r>
      <w:r w:rsidR="006225A9" w:rsidRPr="001A2073">
        <w:t xml:space="preserve">  </w:t>
      </w:r>
      <w:r w:rsidRPr="001A2073">
        <w:t xml:space="preserve"> </w:t>
      </w:r>
      <w:r w:rsidR="00FE0950" w:rsidRPr="001A2073">
        <w:rPr>
          <w:rFonts w:ascii="Times New Roman" w:hAnsi="Times New Roman"/>
          <w:b/>
        </w:rPr>
        <w:t>7</w:t>
      </w:r>
      <w:r w:rsidR="002D30EA">
        <w:rPr>
          <w:rFonts w:ascii="Times New Roman" w:hAnsi="Times New Roman"/>
          <w:b/>
        </w:rPr>
        <w:t>.2</w:t>
      </w:r>
      <w:r w:rsidR="00564FAA">
        <w:rPr>
          <w:rFonts w:ascii="Times New Roman" w:hAnsi="Times New Roman"/>
          <w:b/>
        </w:rPr>
        <w:t xml:space="preserve"> </w:t>
      </w:r>
      <w:r w:rsidR="00564FAA">
        <w:rPr>
          <w:rFonts w:ascii="Times New Roman" w:hAnsi="Times New Roman"/>
        </w:rPr>
        <w:t xml:space="preserve"> В случае неуплаты Покупателем стоимости поставленного Товара в течении 5-ти</w:t>
      </w:r>
      <w:r w:rsidR="006C2100">
        <w:rPr>
          <w:rFonts w:ascii="Times New Roman" w:hAnsi="Times New Roman"/>
        </w:rPr>
        <w:t xml:space="preserve"> банковских дней с даты выставления счета-фактуры Поставщиком, Поставщик имеет право на одно</w:t>
      </w:r>
      <w:r w:rsidR="00193DD0">
        <w:rPr>
          <w:rFonts w:ascii="Times New Roman" w:hAnsi="Times New Roman"/>
        </w:rPr>
        <w:t>стороннее расторжение  Договора.</w:t>
      </w:r>
    </w:p>
    <w:p w:rsidR="00193DD0" w:rsidRPr="001A2073" w:rsidRDefault="0089606A" w:rsidP="001F1975">
      <w:pPr>
        <w:autoSpaceDE w:val="0"/>
        <w:autoSpaceDN w:val="0"/>
        <w:adjustRightInd w:val="0"/>
        <w:jc w:val="both"/>
        <w:rPr>
          <w:rFonts w:ascii="Times New Roman" w:hAnsi="Times New Roman"/>
        </w:rPr>
      </w:pPr>
      <w:r>
        <w:rPr>
          <w:rFonts w:ascii="Times New Roman" w:hAnsi="Times New Roman"/>
        </w:rPr>
        <w:t xml:space="preserve">            </w:t>
      </w:r>
      <w:r w:rsidR="00193DD0" w:rsidRPr="00F82467">
        <w:rPr>
          <w:rFonts w:ascii="Times New Roman" w:hAnsi="Times New Roman"/>
          <w:b/>
        </w:rPr>
        <w:t>7.3</w:t>
      </w:r>
      <w:r w:rsidRPr="00F82467">
        <w:rPr>
          <w:rFonts w:ascii="Times New Roman" w:hAnsi="Times New Roman"/>
          <w:b/>
        </w:rPr>
        <w:t>.</w:t>
      </w:r>
      <w:r>
        <w:rPr>
          <w:rFonts w:ascii="Times New Roman" w:hAnsi="Times New Roman"/>
        </w:rPr>
        <w:t xml:space="preserve"> Поставщик имеет право на одностороннее расторжение настоящего Договора в случае систематического (</w:t>
      </w:r>
      <w:r w:rsidR="00971EBC">
        <w:rPr>
          <w:rFonts w:ascii="Times New Roman" w:hAnsi="Times New Roman"/>
        </w:rPr>
        <w:t xml:space="preserve"> более двух раз ) нарушения пропускного и внутриобъектнового режима, требований охраны труда , промышленной и пожарной безопасности , природоохранного законодательства , санитарно – эпидемиологических правил и норм со стороны Покупателя и  (или) его работников, а так же если деятельность Покупателя может нанести материальный ущерб Поставщику либо ущерб его деловой репутации, </w:t>
      </w:r>
      <w:r w:rsidR="00F82467">
        <w:rPr>
          <w:rFonts w:ascii="Times New Roman" w:hAnsi="Times New Roman"/>
        </w:rPr>
        <w:t>представлять опасность здоровью и жизни людей или окружающей среде.</w:t>
      </w:r>
    </w:p>
    <w:p w:rsidR="001B3824" w:rsidRPr="001A2073" w:rsidRDefault="006C2100" w:rsidP="006C2100">
      <w:pPr>
        <w:pStyle w:val="a7"/>
        <w:jc w:val="both"/>
        <w:rPr>
          <w:rFonts w:ascii="Times New Roman" w:hAnsi="Times New Roman" w:cs="Times New Roman"/>
          <w:sz w:val="24"/>
          <w:szCs w:val="24"/>
        </w:rPr>
      </w:pPr>
      <w:r>
        <w:rPr>
          <w:rFonts w:ascii="Times New Roman" w:hAnsi="Times New Roman" w:cs="Times New Roman"/>
          <w:b/>
          <w:sz w:val="24"/>
          <w:szCs w:val="24"/>
        </w:rPr>
        <w:t xml:space="preserve">            </w:t>
      </w:r>
      <w:r w:rsidR="00FE0950" w:rsidRPr="001A2073">
        <w:rPr>
          <w:rFonts w:ascii="Times New Roman" w:hAnsi="Times New Roman" w:cs="Times New Roman"/>
          <w:b/>
          <w:sz w:val="24"/>
          <w:szCs w:val="24"/>
        </w:rPr>
        <w:t>7</w:t>
      </w:r>
      <w:r w:rsidR="001B3824" w:rsidRPr="001A2073">
        <w:rPr>
          <w:rFonts w:ascii="Times New Roman" w:hAnsi="Times New Roman" w:cs="Times New Roman"/>
          <w:b/>
          <w:sz w:val="24"/>
          <w:szCs w:val="24"/>
        </w:rPr>
        <w:t>.</w:t>
      </w:r>
      <w:r w:rsidR="00193DD0">
        <w:rPr>
          <w:rFonts w:ascii="Times New Roman" w:hAnsi="Times New Roman" w:cs="Times New Roman"/>
          <w:b/>
          <w:sz w:val="24"/>
          <w:szCs w:val="24"/>
        </w:rPr>
        <w:t>4</w:t>
      </w:r>
      <w:r w:rsidR="001B3824" w:rsidRPr="001A2073">
        <w:rPr>
          <w:rFonts w:ascii="Times New Roman" w:hAnsi="Times New Roman" w:cs="Times New Roman"/>
          <w:sz w:val="24"/>
          <w:szCs w:val="24"/>
        </w:rPr>
        <w:t xml:space="preserve"> Договор счита</w:t>
      </w:r>
      <w:r w:rsidR="00FD0C74" w:rsidRPr="001A2073">
        <w:rPr>
          <w:rFonts w:ascii="Times New Roman" w:hAnsi="Times New Roman" w:cs="Times New Roman"/>
          <w:sz w:val="24"/>
          <w:szCs w:val="24"/>
        </w:rPr>
        <w:t>ется измененным, дополненным</w:t>
      </w:r>
      <w:r w:rsidR="001B3824" w:rsidRPr="001A2073">
        <w:rPr>
          <w:rFonts w:ascii="Times New Roman" w:hAnsi="Times New Roman" w:cs="Times New Roman"/>
          <w:sz w:val="24"/>
          <w:szCs w:val="24"/>
        </w:rPr>
        <w:t xml:space="preserve"> с даты</w:t>
      </w:r>
      <w:r w:rsidR="00FB616F" w:rsidRPr="001A2073">
        <w:rPr>
          <w:rFonts w:ascii="Times New Roman" w:hAnsi="Times New Roman" w:cs="Times New Roman"/>
          <w:sz w:val="24"/>
          <w:szCs w:val="24"/>
        </w:rPr>
        <w:t xml:space="preserve"> </w:t>
      </w:r>
      <w:r w:rsidR="001B3824" w:rsidRPr="001A2073">
        <w:rPr>
          <w:rFonts w:ascii="Times New Roman" w:hAnsi="Times New Roman" w:cs="Times New Roman"/>
          <w:sz w:val="24"/>
          <w:szCs w:val="24"/>
        </w:rPr>
        <w:t xml:space="preserve"> подписания Сторонами соглашения об измене</w:t>
      </w:r>
      <w:r w:rsidR="00FD0C74" w:rsidRPr="001A2073">
        <w:rPr>
          <w:rFonts w:ascii="Times New Roman" w:hAnsi="Times New Roman" w:cs="Times New Roman"/>
          <w:sz w:val="24"/>
          <w:szCs w:val="24"/>
        </w:rPr>
        <w:t>нии, дополнении</w:t>
      </w:r>
      <w:r w:rsidR="001B3824" w:rsidRPr="001A2073">
        <w:rPr>
          <w:rFonts w:ascii="Times New Roman" w:hAnsi="Times New Roman" w:cs="Times New Roman"/>
          <w:sz w:val="24"/>
          <w:szCs w:val="24"/>
        </w:rPr>
        <w:t xml:space="preserve"> или </w:t>
      </w:r>
      <w:r w:rsidR="00131A2A" w:rsidRPr="001A2073">
        <w:rPr>
          <w:rFonts w:ascii="Times New Roman" w:hAnsi="Times New Roman" w:cs="Times New Roman"/>
          <w:sz w:val="24"/>
          <w:szCs w:val="24"/>
        </w:rPr>
        <w:t xml:space="preserve">расторгнутым </w:t>
      </w:r>
      <w:r w:rsidR="00D751B7" w:rsidRPr="001A2073">
        <w:rPr>
          <w:rFonts w:ascii="Times New Roman" w:hAnsi="Times New Roman" w:cs="Times New Roman"/>
          <w:sz w:val="24"/>
          <w:szCs w:val="24"/>
        </w:rPr>
        <w:t>(в случаях,</w:t>
      </w:r>
      <w:r w:rsidR="002D30EA">
        <w:rPr>
          <w:rFonts w:ascii="Times New Roman" w:hAnsi="Times New Roman" w:cs="Times New Roman"/>
          <w:sz w:val="24"/>
          <w:szCs w:val="24"/>
        </w:rPr>
        <w:t xml:space="preserve"> предусмотренных пп. 7.2.,</w:t>
      </w:r>
      <w:r w:rsidR="00F82467">
        <w:rPr>
          <w:rFonts w:ascii="Times New Roman" w:hAnsi="Times New Roman" w:cs="Times New Roman"/>
          <w:sz w:val="24"/>
          <w:szCs w:val="24"/>
        </w:rPr>
        <w:t>7.3</w:t>
      </w:r>
      <w:r w:rsidR="002D30EA">
        <w:rPr>
          <w:rFonts w:ascii="Times New Roman" w:hAnsi="Times New Roman" w:cs="Times New Roman"/>
          <w:sz w:val="24"/>
          <w:szCs w:val="24"/>
        </w:rPr>
        <w:t xml:space="preserve"> </w:t>
      </w:r>
      <w:r w:rsidR="00D751B7" w:rsidRPr="001A2073">
        <w:rPr>
          <w:rFonts w:ascii="Times New Roman" w:hAnsi="Times New Roman" w:cs="Times New Roman"/>
          <w:sz w:val="24"/>
          <w:szCs w:val="24"/>
        </w:rPr>
        <w:t xml:space="preserve">настоящего договора) </w:t>
      </w:r>
      <w:r w:rsidR="001B3824" w:rsidRPr="001A2073">
        <w:rPr>
          <w:rFonts w:ascii="Times New Roman" w:hAnsi="Times New Roman" w:cs="Times New Roman"/>
          <w:sz w:val="24"/>
          <w:szCs w:val="24"/>
        </w:rPr>
        <w:t>с даты получения одной Стороной письменного уведомления другой Стороны об одностороннем расторжении Договора</w:t>
      </w:r>
      <w:r w:rsidR="00131A2A" w:rsidRPr="001A2073">
        <w:rPr>
          <w:rFonts w:ascii="Times New Roman" w:hAnsi="Times New Roman" w:cs="Times New Roman"/>
          <w:sz w:val="24"/>
          <w:szCs w:val="24"/>
        </w:rPr>
        <w:t>. (Дата получения подтверждается почтовым уведомлением)</w:t>
      </w:r>
      <w:r w:rsidR="001B3824" w:rsidRPr="001A2073">
        <w:rPr>
          <w:rFonts w:ascii="Times New Roman" w:hAnsi="Times New Roman" w:cs="Times New Roman"/>
          <w:sz w:val="24"/>
          <w:szCs w:val="24"/>
        </w:rPr>
        <w:t>.</w:t>
      </w:r>
    </w:p>
    <w:p w:rsidR="001B3824" w:rsidRPr="001A2073" w:rsidRDefault="00FE0950" w:rsidP="00B47627">
      <w:pPr>
        <w:pStyle w:val="a7"/>
        <w:ind w:firstLine="720"/>
        <w:jc w:val="both"/>
        <w:rPr>
          <w:rFonts w:ascii="Times New Roman" w:hAnsi="Times New Roman" w:cs="Times New Roman"/>
          <w:sz w:val="24"/>
          <w:szCs w:val="24"/>
        </w:rPr>
      </w:pPr>
      <w:r w:rsidRPr="001A2073">
        <w:rPr>
          <w:rFonts w:ascii="Times New Roman" w:hAnsi="Times New Roman" w:cs="Times New Roman"/>
          <w:b/>
          <w:sz w:val="24"/>
          <w:szCs w:val="24"/>
        </w:rPr>
        <w:t>7</w:t>
      </w:r>
      <w:r w:rsidR="001B3824" w:rsidRPr="001A2073">
        <w:rPr>
          <w:rFonts w:ascii="Times New Roman" w:hAnsi="Times New Roman" w:cs="Times New Roman"/>
          <w:b/>
          <w:sz w:val="24"/>
          <w:szCs w:val="24"/>
        </w:rPr>
        <w:t>.</w:t>
      </w:r>
      <w:r w:rsidR="00193DD0">
        <w:rPr>
          <w:rFonts w:ascii="Times New Roman" w:hAnsi="Times New Roman" w:cs="Times New Roman"/>
          <w:b/>
          <w:sz w:val="24"/>
          <w:szCs w:val="24"/>
        </w:rPr>
        <w:t>5</w:t>
      </w:r>
      <w:r w:rsidR="001B3824" w:rsidRPr="001A2073">
        <w:rPr>
          <w:rFonts w:ascii="Times New Roman" w:hAnsi="Times New Roman" w:cs="Times New Roman"/>
          <w:sz w:val="24"/>
          <w:szCs w:val="24"/>
        </w:rPr>
        <w:t xml:space="preserve"> Использование Стороной права на одностороннее расторжение Договора не лишает ее права на взыскание понесенных по настоящему Договору убытков.</w:t>
      </w:r>
    </w:p>
    <w:p w:rsidR="007C3141" w:rsidRPr="001A2073" w:rsidRDefault="007C3141" w:rsidP="00B47627">
      <w:pPr>
        <w:pStyle w:val="a7"/>
        <w:ind w:firstLine="720"/>
        <w:jc w:val="both"/>
        <w:rPr>
          <w:rFonts w:ascii="Times New Roman" w:hAnsi="Times New Roman" w:cs="Times New Roman"/>
          <w:sz w:val="24"/>
          <w:szCs w:val="24"/>
        </w:rPr>
      </w:pPr>
    </w:p>
    <w:p w:rsidR="007C3141" w:rsidRPr="001A2073" w:rsidRDefault="007C3141" w:rsidP="00B47627">
      <w:pPr>
        <w:pStyle w:val="a7"/>
        <w:ind w:firstLine="720"/>
        <w:jc w:val="both"/>
        <w:rPr>
          <w:rFonts w:ascii="Times New Roman" w:hAnsi="Times New Roman" w:cs="Times New Roman"/>
          <w:sz w:val="24"/>
          <w:szCs w:val="24"/>
        </w:rPr>
      </w:pPr>
    </w:p>
    <w:p w:rsidR="001B3824" w:rsidRPr="001A2073" w:rsidRDefault="00FE0950">
      <w:pPr>
        <w:pStyle w:val="a7"/>
        <w:jc w:val="center"/>
        <w:rPr>
          <w:rFonts w:ascii="Times New Roman" w:hAnsi="Times New Roman" w:cs="Times New Roman"/>
          <w:b/>
          <w:sz w:val="24"/>
          <w:szCs w:val="24"/>
        </w:rPr>
      </w:pPr>
      <w:r w:rsidRPr="001A2073">
        <w:rPr>
          <w:rFonts w:ascii="Times New Roman" w:hAnsi="Times New Roman" w:cs="Times New Roman"/>
          <w:b/>
          <w:sz w:val="24"/>
          <w:szCs w:val="24"/>
        </w:rPr>
        <w:t>8</w:t>
      </w:r>
      <w:r w:rsidR="001B3824" w:rsidRPr="001A2073">
        <w:rPr>
          <w:rFonts w:ascii="Times New Roman" w:hAnsi="Times New Roman" w:cs="Times New Roman"/>
          <w:b/>
          <w:sz w:val="24"/>
          <w:szCs w:val="24"/>
        </w:rPr>
        <w:t>. Прочие условия</w:t>
      </w:r>
    </w:p>
    <w:p w:rsidR="009C1302" w:rsidRPr="001A2073" w:rsidRDefault="009C1302">
      <w:pPr>
        <w:pStyle w:val="a7"/>
        <w:jc w:val="center"/>
        <w:rPr>
          <w:rFonts w:ascii="Times New Roman" w:hAnsi="Times New Roman" w:cs="Times New Roman"/>
          <w:b/>
          <w:sz w:val="24"/>
          <w:szCs w:val="24"/>
        </w:rPr>
      </w:pPr>
    </w:p>
    <w:p w:rsidR="00752AA8" w:rsidRPr="001A2073" w:rsidRDefault="00B47627" w:rsidP="00B47627">
      <w:pPr>
        <w:pStyle w:val="a7"/>
        <w:ind w:firstLine="720"/>
        <w:jc w:val="both"/>
        <w:rPr>
          <w:rFonts w:ascii="Times New Roman" w:hAnsi="Times New Roman" w:cs="Times New Roman"/>
          <w:sz w:val="24"/>
        </w:rPr>
      </w:pPr>
      <w:r w:rsidRPr="001A2073">
        <w:rPr>
          <w:rFonts w:ascii="Times New Roman" w:hAnsi="Times New Roman" w:cs="Times New Roman"/>
          <w:b/>
          <w:sz w:val="24"/>
        </w:rPr>
        <w:t>8</w:t>
      </w:r>
      <w:r w:rsidR="00752AA8" w:rsidRPr="001A2073">
        <w:rPr>
          <w:rFonts w:ascii="Times New Roman" w:hAnsi="Times New Roman" w:cs="Times New Roman"/>
          <w:b/>
          <w:sz w:val="24"/>
        </w:rPr>
        <w:t>.1</w:t>
      </w:r>
      <w:r w:rsidR="00752AA8" w:rsidRPr="001A2073">
        <w:rPr>
          <w:rFonts w:ascii="Times New Roman" w:hAnsi="Times New Roman" w:cs="Times New Roman"/>
          <w:sz w:val="24"/>
        </w:rPr>
        <w:t>. Спецификации, уведомления, сообщения, претензии, вся иная корреспонденция сторон должны оформляться в письменной форме, и будут считаться доставленными надлежащим образом, если они направлены заказным письмом с уведомлением о вручении или доставлены лично по почтовым адресам сторон с получением под расписку уполномоченными  должностными лицами.</w:t>
      </w:r>
    </w:p>
    <w:p w:rsidR="00752AA8" w:rsidRPr="001A2073" w:rsidRDefault="00B47627" w:rsidP="00B47627">
      <w:pPr>
        <w:pStyle w:val="a7"/>
        <w:ind w:firstLine="720"/>
        <w:jc w:val="both"/>
        <w:rPr>
          <w:rFonts w:ascii="Times New Roman" w:hAnsi="Times New Roman" w:cs="Times New Roman"/>
          <w:sz w:val="24"/>
        </w:rPr>
      </w:pPr>
      <w:r w:rsidRPr="001A2073">
        <w:rPr>
          <w:rFonts w:ascii="Times New Roman" w:hAnsi="Times New Roman" w:cs="Times New Roman"/>
          <w:b/>
          <w:sz w:val="24"/>
        </w:rPr>
        <w:t>8</w:t>
      </w:r>
      <w:r w:rsidR="00752AA8" w:rsidRPr="001A2073">
        <w:rPr>
          <w:rFonts w:ascii="Times New Roman" w:hAnsi="Times New Roman" w:cs="Times New Roman"/>
          <w:b/>
          <w:sz w:val="24"/>
        </w:rPr>
        <w:t>.2</w:t>
      </w:r>
      <w:r w:rsidR="00752AA8" w:rsidRPr="001A2073">
        <w:rPr>
          <w:rFonts w:ascii="Times New Roman" w:hAnsi="Times New Roman" w:cs="Times New Roman"/>
          <w:sz w:val="24"/>
        </w:rPr>
        <w:t>. Изменение настоящего договора осуществляется путём подписания сторонами дополнительного соглашения.</w:t>
      </w:r>
    </w:p>
    <w:p w:rsidR="00752AA8" w:rsidRPr="001A2073" w:rsidRDefault="00B47627" w:rsidP="00B47627">
      <w:pPr>
        <w:pStyle w:val="a7"/>
        <w:ind w:firstLine="720"/>
        <w:jc w:val="both"/>
        <w:rPr>
          <w:rFonts w:ascii="Times New Roman" w:hAnsi="Times New Roman" w:cs="Times New Roman"/>
          <w:sz w:val="24"/>
        </w:rPr>
      </w:pPr>
      <w:r w:rsidRPr="001A2073">
        <w:rPr>
          <w:rFonts w:ascii="Times New Roman" w:hAnsi="Times New Roman" w:cs="Times New Roman"/>
          <w:b/>
          <w:sz w:val="24"/>
        </w:rPr>
        <w:t>8</w:t>
      </w:r>
      <w:r w:rsidR="00752AA8" w:rsidRPr="001A2073">
        <w:rPr>
          <w:rFonts w:ascii="Times New Roman" w:hAnsi="Times New Roman" w:cs="Times New Roman"/>
          <w:b/>
          <w:sz w:val="24"/>
        </w:rPr>
        <w:t>.3</w:t>
      </w:r>
      <w:r w:rsidR="00752AA8" w:rsidRPr="001A2073">
        <w:rPr>
          <w:rFonts w:ascii="Times New Roman" w:hAnsi="Times New Roman" w:cs="Times New Roman"/>
          <w:sz w:val="24"/>
        </w:rPr>
        <w:t xml:space="preserve">. Настоящий договор вступает в силу с момента подписания его сторонами и действует </w:t>
      </w:r>
      <w:r w:rsidRPr="001A2073">
        <w:rPr>
          <w:rFonts w:ascii="Times New Roman" w:hAnsi="Times New Roman" w:cs="Times New Roman"/>
          <w:sz w:val="24"/>
        </w:rPr>
        <w:t xml:space="preserve">до </w:t>
      </w:r>
      <w:r w:rsidR="00A21ADE">
        <w:rPr>
          <w:rFonts w:ascii="Times New Roman" w:hAnsi="Times New Roman" w:cs="Times New Roman"/>
          <w:sz w:val="24"/>
        </w:rPr>
        <w:t>31</w:t>
      </w:r>
      <w:r w:rsidR="001D02AC" w:rsidRPr="001A2073">
        <w:rPr>
          <w:rFonts w:ascii="Times New Roman" w:hAnsi="Times New Roman" w:cs="Times New Roman"/>
          <w:sz w:val="24"/>
        </w:rPr>
        <w:t>.</w:t>
      </w:r>
      <w:r w:rsidR="00A21ADE">
        <w:rPr>
          <w:rFonts w:ascii="Times New Roman" w:hAnsi="Times New Roman" w:cs="Times New Roman"/>
          <w:sz w:val="24"/>
        </w:rPr>
        <w:t>1</w:t>
      </w:r>
      <w:r w:rsidR="00A84992">
        <w:rPr>
          <w:rFonts w:ascii="Times New Roman" w:hAnsi="Times New Roman" w:cs="Times New Roman"/>
          <w:sz w:val="24"/>
        </w:rPr>
        <w:t>2</w:t>
      </w:r>
      <w:r w:rsidR="001D02AC" w:rsidRPr="001A2073">
        <w:rPr>
          <w:rFonts w:ascii="Times New Roman" w:hAnsi="Times New Roman" w:cs="Times New Roman"/>
          <w:sz w:val="24"/>
        </w:rPr>
        <w:t>.20</w:t>
      </w:r>
      <w:r w:rsidR="00A84992">
        <w:rPr>
          <w:rFonts w:ascii="Times New Roman" w:hAnsi="Times New Roman" w:cs="Times New Roman"/>
          <w:sz w:val="24"/>
        </w:rPr>
        <w:t>1</w:t>
      </w:r>
      <w:r w:rsidR="003C0D52">
        <w:rPr>
          <w:rFonts w:ascii="Times New Roman" w:hAnsi="Times New Roman" w:cs="Times New Roman"/>
          <w:sz w:val="24"/>
        </w:rPr>
        <w:t>6</w:t>
      </w:r>
      <w:r w:rsidR="001D02AC" w:rsidRPr="001A2073">
        <w:rPr>
          <w:rFonts w:ascii="Times New Roman" w:hAnsi="Times New Roman" w:cs="Times New Roman"/>
          <w:sz w:val="24"/>
        </w:rPr>
        <w:t>г.</w:t>
      </w:r>
    </w:p>
    <w:p w:rsidR="00A84992" w:rsidRDefault="00752AA8" w:rsidP="00B47627">
      <w:pPr>
        <w:pStyle w:val="a7"/>
        <w:ind w:firstLine="720"/>
        <w:jc w:val="both"/>
        <w:rPr>
          <w:rFonts w:ascii="Times New Roman" w:hAnsi="Times New Roman" w:cs="Times New Roman"/>
          <w:sz w:val="24"/>
        </w:rPr>
      </w:pPr>
      <w:r w:rsidRPr="001A2073">
        <w:rPr>
          <w:rFonts w:ascii="Times New Roman" w:hAnsi="Times New Roman" w:cs="Times New Roman"/>
          <w:sz w:val="24"/>
        </w:rPr>
        <w:t>После подписания настоящего договора все предыдущие письменные и устные договоренности относительно предмета настоящего договора считаются аннулированными и теряют силу.</w:t>
      </w:r>
    </w:p>
    <w:p w:rsidR="00752AA8" w:rsidRPr="001A2073" w:rsidRDefault="00A84992" w:rsidP="00B47627">
      <w:pPr>
        <w:pStyle w:val="a7"/>
        <w:ind w:firstLine="720"/>
        <w:jc w:val="both"/>
        <w:rPr>
          <w:rFonts w:ascii="Times New Roman" w:hAnsi="Times New Roman" w:cs="Times New Roman"/>
          <w:sz w:val="24"/>
        </w:rPr>
      </w:pPr>
      <w:r w:rsidRPr="00A84992">
        <w:rPr>
          <w:rFonts w:ascii="Times New Roman" w:hAnsi="Times New Roman" w:cs="Times New Roman"/>
          <w:b/>
          <w:sz w:val="24"/>
        </w:rPr>
        <w:t xml:space="preserve"> </w:t>
      </w:r>
      <w:r w:rsidRPr="001A2073">
        <w:rPr>
          <w:rFonts w:ascii="Times New Roman" w:hAnsi="Times New Roman" w:cs="Times New Roman"/>
          <w:b/>
          <w:sz w:val="24"/>
        </w:rPr>
        <w:t>8.4</w:t>
      </w:r>
      <w:r w:rsidRPr="001A2073">
        <w:rPr>
          <w:rFonts w:ascii="Times New Roman" w:hAnsi="Times New Roman" w:cs="Times New Roman"/>
          <w:sz w:val="24"/>
        </w:rPr>
        <w:t xml:space="preserve">. Уступка прав требования по настоящему договору, а также раскрытие содержания настоящего договора, иной документации, связанной с договором, третьим лицам без письменного согласия Покупателя не допускается в течение срока его действия  и на протяжении 3-х лет после окончания исполнения договорных обязательств. Нарушение данного условия договора влечёт уплату Поставщиком штрафа в размере </w:t>
      </w:r>
      <w:r w:rsidRPr="001A2073">
        <w:rPr>
          <w:rFonts w:ascii="Times New Roman" w:hAnsi="Times New Roman" w:cs="Times New Roman"/>
          <w:bCs/>
          <w:sz w:val="24"/>
        </w:rPr>
        <w:t>2%</w:t>
      </w:r>
      <w:r w:rsidRPr="001A2073">
        <w:rPr>
          <w:rFonts w:ascii="Times New Roman" w:hAnsi="Times New Roman" w:cs="Times New Roman"/>
          <w:sz w:val="24"/>
        </w:rPr>
        <w:t xml:space="preserve"> от цены договора</w:t>
      </w:r>
    </w:p>
    <w:p w:rsidR="00752AA8" w:rsidRPr="001A2073" w:rsidRDefault="00B47627" w:rsidP="00B47627">
      <w:pPr>
        <w:pStyle w:val="a7"/>
        <w:ind w:firstLine="720"/>
        <w:jc w:val="both"/>
        <w:rPr>
          <w:rFonts w:ascii="Times New Roman" w:hAnsi="Times New Roman" w:cs="Times New Roman"/>
          <w:sz w:val="24"/>
        </w:rPr>
      </w:pPr>
      <w:r w:rsidRPr="001A2073">
        <w:rPr>
          <w:rFonts w:ascii="Times New Roman" w:hAnsi="Times New Roman" w:cs="Times New Roman"/>
          <w:b/>
          <w:sz w:val="24"/>
        </w:rPr>
        <w:t>8</w:t>
      </w:r>
      <w:r w:rsidR="00752AA8" w:rsidRPr="001A2073">
        <w:rPr>
          <w:rFonts w:ascii="Times New Roman" w:hAnsi="Times New Roman" w:cs="Times New Roman"/>
          <w:b/>
          <w:sz w:val="24"/>
        </w:rPr>
        <w:t>.</w:t>
      </w:r>
      <w:r w:rsidR="00A84992">
        <w:rPr>
          <w:rFonts w:ascii="Times New Roman" w:hAnsi="Times New Roman" w:cs="Times New Roman"/>
          <w:b/>
          <w:sz w:val="24"/>
        </w:rPr>
        <w:t>5</w:t>
      </w:r>
      <w:r w:rsidR="00752AA8" w:rsidRPr="001A2073">
        <w:rPr>
          <w:rFonts w:ascii="Times New Roman" w:hAnsi="Times New Roman" w:cs="Times New Roman"/>
          <w:sz w:val="24"/>
        </w:rPr>
        <w:t xml:space="preserve">. Настоящий договор составлен в двух экземплярах на русском языке, по одному для каждой из сторон. </w:t>
      </w:r>
    </w:p>
    <w:p w:rsidR="00752AA8" w:rsidRPr="001A2073" w:rsidRDefault="00B47627" w:rsidP="00B47627">
      <w:pPr>
        <w:pStyle w:val="a7"/>
        <w:ind w:firstLine="720"/>
        <w:jc w:val="both"/>
        <w:rPr>
          <w:rFonts w:ascii="Times New Roman" w:hAnsi="Times New Roman" w:cs="Times New Roman"/>
          <w:sz w:val="24"/>
        </w:rPr>
      </w:pPr>
      <w:r w:rsidRPr="001A2073">
        <w:rPr>
          <w:rFonts w:ascii="Times New Roman" w:hAnsi="Times New Roman" w:cs="Times New Roman"/>
          <w:b/>
          <w:sz w:val="24"/>
        </w:rPr>
        <w:t>8</w:t>
      </w:r>
      <w:r w:rsidR="00752AA8" w:rsidRPr="001A2073">
        <w:rPr>
          <w:rFonts w:ascii="Times New Roman" w:hAnsi="Times New Roman" w:cs="Times New Roman"/>
          <w:b/>
          <w:sz w:val="24"/>
        </w:rPr>
        <w:t>.</w:t>
      </w:r>
      <w:r w:rsidR="00A84992">
        <w:rPr>
          <w:rFonts w:ascii="Times New Roman" w:hAnsi="Times New Roman" w:cs="Times New Roman"/>
          <w:b/>
          <w:sz w:val="24"/>
        </w:rPr>
        <w:t>6</w:t>
      </w:r>
      <w:r w:rsidR="00752AA8" w:rsidRPr="001A2073">
        <w:rPr>
          <w:rFonts w:ascii="Times New Roman" w:hAnsi="Times New Roman" w:cs="Times New Roman"/>
          <w:sz w:val="24"/>
        </w:rPr>
        <w:t xml:space="preserve">  Внесение  изменений и исправлений в текст  договора не допускается. Все изменения и исправления должны быть оформлены отдельными документами. </w:t>
      </w:r>
    </w:p>
    <w:p w:rsidR="00EF53E7" w:rsidRPr="001A2073" w:rsidRDefault="00EF53E7" w:rsidP="00B47627">
      <w:pPr>
        <w:pStyle w:val="a7"/>
        <w:ind w:firstLine="720"/>
        <w:jc w:val="both"/>
        <w:rPr>
          <w:rFonts w:ascii="Times New Roman" w:hAnsi="Times New Roman" w:cs="Times New Roman"/>
          <w:sz w:val="24"/>
        </w:rPr>
      </w:pPr>
    </w:p>
    <w:p w:rsidR="006225A9" w:rsidRPr="001A2073" w:rsidRDefault="00EF53E7" w:rsidP="00B47627">
      <w:pPr>
        <w:pStyle w:val="a7"/>
        <w:ind w:firstLine="720"/>
        <w:jc w:val="both"/>
        <w:rPr>
          <w:rFonts w:ascii="Times New Roman" w:hAnsi="Times New Roman" w:cs="Times New Roman"/>
          <w:sz w:val="24"/>
        </w:rPr>
      </w:pPr>
      <w:r w:rsidRPr="001A2073">
        <w:rPr>
          <w:rFonts w:ascii="Times New Roman" w:hAnsi="Times New Roman" w:cs="Times New Roman"/>
          <w:sz w:val="24"/>
        </w:rPr>
        <w:t xml:space="preserve">           </w:t>
      </w:r>
    </w:p>
    <w:p w:rsidR="006225A9" w:rsidRPr="001A2073" w:rsidRDefault="006225A9" w:rsidP="00B47627">
      <w:pPr>
        <w:pStyle w:val="a7"/>
        <w:ind w:firstLine="720"/>
        <w:jc w:val="both"/>
        <w:rPr>
          <w:rFonts w:ascii="Times New Roman" w:hAnsi="Times New Roman" w:cs="Times New Roman"/>
          <w:sz w:val="24"/>
        </w:rPr>
      </w:pPr>
    </w:p>
    <w:p w:rsidR="00FB616F" w:rsidRPr="001A2073" w:rsidRDefault="00FB616F">
      <w:pPr>
        <w:rPr>
          <w:rFonts w:ascii="Times New Roman" w:hAnsi="Times New Roman"/>
          <w:szCs w:val="28"/>
        </w:rPr>
      </w:pPr>
      <w:r w:rsidRPr="001A2073">
        <w:rPr>
          <w:rFonts w:ascii="Times New Roman" w:hAnsi="Times New Roman"/>
        </w:rPr>
        <w:br w:type="page"/>
      </w:r>
    </w:p>
    <w:p w:rsidR="00EF53E7" w:rsidRPr="001A2073" w:rsidRDefault="00B72520" w:rsidP="00B47627">
      <w:pPr>
        <w:pStyle w:val="a7"/>
        <w:ind w:firstLine="720"/>
        <w:jc w:val="both"/>
        <w:rPr>
          <w:rFonts w:ascii="Times New Roman" w:hAnsi="Times New Roman" w:cs="Times New Roman"/>
          <w:b/>
          <w:sz w:val="24"/>
        </w:rPr>
      </w:pPr>
      <w:r w:rsidRPr="001A2073">
        <w:rPr>
          <w:rFonts w:ascii="Times New Roman" w:hAnsi="Times New Roman" w:cs="Times New Roman"/>
          <w:b/>
          <w:sz w:val="24"/>
        </w:rPr>
        <w:lastRenderedPageBreak/>
        <w:t xml:space="preserve"> </w:t>
      </w:r>
      <w:r w:rsidR="00EF53E7" w:rsidRPr="001A2073">
        <w:rPr>
          <w:rFonts w:ascii="Times New Roman" w:hAnsi="Times New Roman" w:cs="Times New Roman"/>
          <w:b/>
          <w:sz w:val="24"/>
        </w:rPr>
        <w:t>9. Перечень приложений, прилагаемых к настоящему договору</w:t>
      </w:r>
    </w:p>
    <w:p w:rsidR="00EF53E7" w:rsidRPr="001A2073" w:rsidRDefault="00EF53E7" w:rsidP="00B47627">
      <w:pPr>
        <w:pStyle w:val="a7"/>
        <w:ind w:firstLine="720"/>
        <w:jc w:val="both"/>
        <w:rPr>
          <w:rFonts w:ascii="Times New Roman" w:hAnsi="Times New Roman" w:cs="Times New Roman"/>
          <w:b/>
          <w:sz w:val="24"/>
        </w:rPr>
      </w:pPr>
    </w:p>
    <w:p w:rsidR="00EF53E7" w:rsidRPr="001A2073" w:rsidRDefault="00EF53E7" w:rsidP="00B47627">
      <w:pPr>
        <w:pStyle w:val="a7"/>
        <w:ind w:firstLine="720"/>
        <w:jc w:val="both"/>
        <w:rPr>
          <w:rFonts w:ascii="Times New Roman" w:hAnsi="Times New Roman" w:cs="Times New Roman"/>
          <w:sz w:val="24"/>
        </w:rPr>
      </w:pPr>
      <w:r w:rsidRPr="001A2073">
        <w:rPr>
          <w:rFonts w:ascii="Times New Roman" w:hAnsi="Times New Roman" w:cs="Times New Roman"/>
          <w:b/>
          <w:sz w:val="24"/>
        </w:rPr>
        <w:t xml:space="preserve"> 9.1. </w:t>
      </w:r>
      <w:r w:rsidR="00DA1E0C" w:rsidRPr="001A2073">
        <w:rPr>
          <w:rFonts w:ascii="Times New Roman" w:hAnsi="Times New Roman" w:cs="Times New Roman"/>
          <w:b/>
          <w:sz w:val="24"/>
        </w:rPr>
        <w:t xml:space="preserve"> </w:t>
      </w:r>
      <w:r w:rsidR="0040644F" w:rsidRPr="001A2073">
        <w:rPr>
          <w:rFonts w:ascii="Times New Roman" w:hAnsi="Times New Roman" w:cs="Times New Roman"/>
          <w:sz w:val="24"/>
        </w:rPr>
        <w:t>Следующие приложения являются неотъемлемой частью настоящего Договора:</w:t>
      </w:r>
    </w:p>
    <w:p w:rsidR="00D80CA2" w:rsidRPr="001A2073" w:rsidRDefault="0040644F" w:rsidP="0040644F">
      <w:pPr>
        <w:pStyle w:val="a7"/>
        <w:jc w:val="both"/>
        <w:rPr>
          <w:rFonts w:ascii="Times New Roman" w:hAnsi="Times New Roman" w:cs="Times New Roman"/>
          <w:sz w:val="24"/>
        </w:rPr>
      </w:pPr>
      <w:r w:rsidRPr="001A2073">
        <w:rPr>
          <w:rFonts w:ascii="Times New Roman" w:hAnsi="Times New Roman" w:cs="Times New Roman"/>
          <w:sz w:val="24"/>
        </w:rPr>
        <w:t xml:space="preserve">Приложение №1. </w:t>
      </w:r>
      <w:r w:rsidR="008373A1">
        <w:rPr>
          <w:rFonts w:ascii="Times New Roman" w:hAnsi="Times New Roman" w:cs="Times New Roman"/>
          <w:sz w:val="24"/>
        </w:rPr>
        <w:t>Специф</w:t>
      </w:r>
      <w:r w:rsidR="006E0735">
        <w:rPr>
          <w:rFonts w:ascii="Times New Roman" w:hAnsi="Times New Roman" w:cs="Times New Roman"/>
          <w:sz w:val="24"/>
        </w:rPr>
        <w:t>икации № 1 на поставку трубы металлической из черных металлов , бывшую в употреблении</w:t>
      </w:r>
      <w:r w:rsidR="008373A1">
        <w:rPr>
          <w:rFonts w:ascii="Times New Roman" w:hAnsi="Times New Roman" w:cs="Times New Roman"/>
          <w:sz w:val="24"/>
        </w:rPr>
        <w:t xml:space="preserve"> </w:t>
      </w:r>
      <w:r w:rsidR="00D80CA2" w:rsidRPr="001A2073">
        <w:rPr>
          <w:rFonts w:ascii="Times New Roman" w:hAnsi="Times New Roman" w:cs="Times New Roman"/>
          <w:sz w:val="24"/>
        </w:rPr>
        <w:t xml:space="preserve"> по договору поставки №</w:t>
      </w:r>
      <w:r w:rsidR="00721385">
        <w:rPr>
          <w:rFonts w:ascii="Times New Roman" w:hAnsi="Times New Roman" w:cs="Times New Roman"/>
          <w:sz w:val="24"/>
        </w:rPr>
        <w:t>___</w:t>
      </w:r>
      <w:r w:rsidR="00D80CA2" w:rsidRPr="001A2073">
        <w:rPr>
          <w:rFonts w:ascii="Times New Roman" w:hAnsi="Times New Roman" w:cs="Times New Roman"/>
          <w:sz w:val="24"/>
        </w:rPr>
        <w:t xml:space="preserve"> </w:t>
      </w:r>
      <w:r w:rsidR="00102601" w:rsidRPr="001A2073">
        <w:rPr>
          <w:rFonts w:ascii="Times New Roman" w:hAnsi="Times New Roman" w:cs="Times New Roman"/>
          <w:sz w:val="24"/>
        </w:rPr>
        <w:t xml:space="preserve">от </w:t>
      </w:r>
      <w:r w:rsidR="00721385">
        <w:rPr>
          <w:rFonts w:ascii="Times New Roman" w:hAnsi="Times New Roman" w:cs="Times New Roman"/>
          <w:sz w:val="24"/>
        </w:rPr>
        <w:t>___</w:t>
      </w:r>
      <w:r w:rsidR="00102601" w:rsidRPr="001A2073">
        <w:rPr>
          <w:rFonts w:ascii="Times New Roman" w:hAnsi="Times New Roman" w:cs="Times New Roman"/>
          <w:sz w:val="24"/>
        </w:rPr>
        <w:t>.</w:t>
      </w:r>
      <w:r w:rsidR="00721385">
        <w:rPr>
          <w:rFonts w:ascii="Times New Roman" w:hAnsi="Times New Roman" w:cs="Times New Roman"/>
          <w:sz w:val="24"/>
        </w:rPr>
        <w:t>___</w:t>
      </w:r>
      <w:r w:rsidR="00102601" w:rsidRPr="001A2073">
        <w:rPr>
          <w:rFonts w:ascii="Times New Roman" w:hAnsi="Times New Roman" w:cs="Times New Roman"/>
          <w:sz w:val="24"/>
        </w:rPr>
        <w:t>.20</w:t>
      </w:r>
      <w:r w:rsidR="00721385">
        <w:rPr>
          <w:rFonts w:ascii="Times New Roman" w:hAnsi="Times New Roman" w:cs="Times New Roman"/>
          <w:sz w:val="24"/>
        </w:rPr>
        <w:t>___ </w:t>
      </w:r>
      <w:r w:rsidR="00102601" w:rsidRPr="001A2073">
        <w:rPr>
          <w:rFonts w:ascii="Times New Roman" w:hAnsi="Times New Roman" w:cs="Times New Roman"/>
          <w:sz w:val="24"/>
        </w:rPr>
        <w:t>г.</w:t>
      </w:r>
      <w:r w:rsidR="00BA14F8" w:rsidRPr="001A2073">
        <w:rPr>
          <w:rFonts w:ascii="Times New Roman" w:hAnsi="Times New Roman" w:cs="Times New Roman"/>
          <w:sz w:val="24"/>
        </w:rPr>
        <w:t xml:space="preserve"> </w:t>
      </w:r>
      <w:r w:rsidR="00102601" w:rsidRPr="001A2073">
        <w:rPr>
          <w:rFonts w:ascii="Times New Roman" w:hAnsi="Times New Roman" w:cs="Times New Roman"/>
          <w:sz w:val="24"/>
        </w:rPr>
        <w:t>-</w:t>
      </w:r>
      <w:r w:rsidR="00BA14F8" w:rsidRPr="001A2073">
        <w:rPr>
          <w:rFonts w:ascii="Times New Roman" w:hAnsi="Times New Roman" w:cs="Times New Roman"/>
          <w:sz w:val="24"/>
        </w:rPr>
        <w:t xml:space="preserve"> </w:t>
      </w:r>
      <w:r w:rsidR="008373A1">
        <w:rPr>
          <w:rFonts w:ascii="Times New Roman" w:hAnsi="Times New Roman" w:cs="Times New Roman"/>
          <w:sz w:val="24"/>
        </w:rPr>
        <w:t>на 1 листе</w:t>
      </w:r>
      <w:r w:rsidR="0089606A">
        <w:rPr>
          <w:rFonts w:ascii="Times New Roman" w:hAnsi="Times New Roman" w:cs="Times New Roman"/>
          <w:sz w:val="24"/>
        </w:rPr>
        <w:t>.</w:t>
      </w:r>
    </w:p>
    <w:p w:rsidR="009C1302" w:rsidRPr="001A2073" w:rsidRDefault="009C1302" w:rsidP="0040644F">
      <w:pPr>
        <w:pStyle w:val="a7"/>
        <w:jc w:val="both"/>
        <w:rPr>
          <w:rFonts w:ascii="Times New Roman" w:hAnsi="Times New Roman" w:cs="Times New Roman"/>
          <w:sz w:val="24"/>
        </w:rPr>
      </w:pPr>
      <w:r w:rsidRPr="001A2073">
        <w:rPr>
          <w:rFonts w:ascii="Times New Roman" w:hAnsi="Times New Roman" w:cs="Times New Roman"/>
          <w:sz w:val="24"/>
        </w:rPr>
        <w:t xml:space="preserve">Приложение №2. Размер ответственности Покупателя за нарушения пропускного и </w:t>
      </w:r>
    </w:p>
    <w:p w:rsidR="005F2D5C" w:rsidRPr="001A2073" w:rsidRDefault="009C1302" w:rsidP="0040644F">
      <w:pPr>
        <w:pStyle w:val="a7"/>
        <w:jc w:val="both"/>
        <w:rPr>
          <w:rFonts w:ascii="Times New Roman" w:hAnsi="Times New Roman" w:cs="Times New Roman"/>
          <w:sz w:val="24"/>
        </w:rPr>
      </w:pPr>
      <w:r w:rsidRPr="001A2073">
        <w:rPr>
          <w:rFonts w:ascii="Times New Roman" w:hAnsi="Times New Roman" w:cs="Times New Roman"/>
          <w:sz w:val="24"/>
        </w:rPr>
        <w:t>внутриобъектового режима, требований охраны труда, промышленной безопасности, пожарной безопасности, охраны окружающей среды, санитарно-эпидемиологических правил и норм на</w:t>
      </w:r>
    </w:p>
    <w:p w:rsidR="0040644F" w:rsidRPr="001A2073" w:rsidRDefault="009C1302" w:rsidP="0040644F">
      <w:pPr>
        <w:pStyle w:val="a7"/>
        <w:jc w:val="both"/>
        <w:rPr>
          <w:rFonts w:ascii="Times New Roman" w:hAnsi="Times New Roman" w:cs="Times New Roman"/>
          <w:sz w:val="24"/>
        </w:rPr>
      </w:pPr>
      <w:r w:rsidRPr="001A2073">
        <w:rPr>
          <w:rFonts w:ascii="Times New Roman" w:hAnsi="Times New Roman" w:cs="Times New Roman"/>
          <w:sz w:val="24"/>
        </w:rPr>
        <w:t xml:space="preserve"> 1 листе.</w:t>
      </w:r>
      <w:r w:rsidR="00D80CA2" w:rsidRPr="001A2073">
        <w:rPr>
          <w:rFonts w:ascii="Times New Roman" w:hAnsi="Times New Roman" w:cs="Times New Roman"/>
          <w:sz w:val="24"/>
        </w:rPr>
        <w:t xml:space="preserve">        </w:t>
      </w:r>
    </w:p>
    <w:p w:rsidR="00D80CA2" w:rsidRPr="001A2073" w:rsidRDefault="00D80CA2" w:rsidP="0040644F">
      <w:pPr>
        <w:pStyle w:val="a7"/>
        <w:jc w:val="both"/>
        <w:rPr>
          <w:rFonts w:ascii="Times New Roman" w:hAnsi="Times New Roman" w:cs="Times New Roman"/>
          <w:sz w:val="24"/>
        </w:rPr>
      </w:pPr>
      <w:r w:rsidRPr="001A2073">
        <w:rPr>
          <w:rFonts w:ascii="Times New Roman" w:hAnsi="Times New Roman" w:cs="Times New Roman"/>
          <w:sz w:val="24"/>
        </w:rPr>
        <w:t xml:space="preserve">                </w:t>
      </w:r>
    </w:p>
    <w:p w:rsidR="00E43BA0" w:rsidRPr="00E43BA0" w:rsidRDefault="00E43BA0" w:rsidP="00E43BA0">
      <w:pPr>
        <w:pStyle w:val="a7"/>
        <w:jc w:val="center"/>
        <w:rPr>
          <w:rFonts w:ascii="Times New Roman" w:hAnsi="Times New Roman"/>
          <w:b/>
          <w:sz w:val="24"/>
          <w:szCs w:val="24"/>
        </w:rPr>
      </w:pPr>
      <w:r>
        <w:rPr>
          <w:rFonts w:ascii="Times New Roman" w:hAnsi="Times New Roman"/>
          <w:b/>
          <w:sz w:val="24"/>
          <w:szCs w:val="24"/>
        </w:rPr>
        <w:t>10</w:t>
      </w:r>
      <w:r w:rsidRPr="00FB2792">
        <w:rPr>
          <w:rFonts w:ascii="Times New Roman" w:hAnsi="Times New Roman"/>
          <w:b/>
          <w:sz w:val="24"/>
          <w:szCs w:val="24"/>
        </w:rPr>
        <w:t>. Место нахождения, почтовые адреса, банковские и иные реквизиты Ст</w:t>
      </w:r>
      <w:r w:rsidRPr="00FB2792">
        <w:rPr>
          <w:rFonts w:ascii="Times New Roman" w:hAnsi="Times New Roman"/>
          <w:b/>
          <w:sz w:val="24"/>
          <w:szCs w:val="24"/>
        </w:rPr>
        <w:t>о</w:t>
      </w:r>
      <w:r w:rsidRPr="00FB2792">
        <w:rPr>
          <w:rFonts w:ascii="Times New Roman" w:hAnsi="Times New Roman"/>
          <w:b/>
          <w:sz w:val="24"/>
          <w:szCs w:val="24"/>
        </w:rPr>
        <w:t>рон:</w:t>
      </w:r>
    </w:p>
    <w:p w:rsidR="00E43BA0" w:rsidRPr="00E43BA0" w:rsidRDefault="00E43BA0" w:rsidP="00E43BA0">
      <w:pPr>
        <w:pStyle w:val="a7"/>
        <w:jc w:val="center"/>
        <w:rPr>
          <w:rFonts w:ascii="Times New Roman" w:hAnsi="Times New Roman"/>
          <w:b/>
          <w:sz w:val="24"/>
          <w:szCs w:val="24"/>
        </w:rPr>
      </w:pPr>
    </w:p>
    <w:tbl>
      <w:tblPr>
        <w:tblW w:w="9474" w:type="dxa"/>
        <w:tblInd w:w="108" w:type="dxa"/>
        <w:tblLayout w:type="fixed"/>
        <w:tblLook w:val="0000" w:firstRow="0" w:lastRow="0" w:firstColumn="0" w:lastColumn="0" w:noHBand="0" w:noVBand="0"/>
      </w:tblPr>
      <w:tblGrid>
        <w:gridCol w:w="4872"/>
        <w:gridCol w:w="4602"/>
      </w:tblGrid>
      <w:tr w:rsidR="00E43BA0" w:rsidRPr="00FB2792" w:rsidTr="009B354E">
        <w:tblPrEx>
          <w:tblCellMar>
            <w:top w:w="0" w:type="dxa"/>
            <w:bottom w:w="0" w:type="dxa"/>
          </w:tblCellMar>
        </w:tblPrEx>
        <w:trPr>
          <w:trHeight w:val="2800"/>
        </w:trPr>
        <w:tc>
          <w:tcPr>
            <w:tcW w:w="4872" w:type="dxa"/>
          </w:tcPr>
          <w:p w:rsidR="00E43BA0" w:rsidRPr="00017DAA" w:rsidRDefault="00E43BA0" w:rsidP="009B354E">
            <w:pPr>
              <w:jc w:val="both"/>
              <w:rPr>
                <w:rFonts w:ascii="Times New Roman" w:hAnsi="Times New Roman"/>
                <w:b/>
              </w:rPr>
            </w:pPr>
            <w:r w:rsidRPr="00017DAA">
              <w:rPr>
                <w:rFonts w:ascii="Times New Roman" w:hAnsi="Times New Roman"/>
                <w:b/>
              </w:rPr>
              <w:t xml:space="preserve">Поставщик: </w:t>
            </w:r>
          </w:p>
          <w:p w:rsidR="00E43BA0" w:rsidRPr="00FB2792" w:rsidRDefault="00E43BA0" w:rsidP="009B354E">
            <w:pPr>
              <w:jc w:val="both"/>
              <w:rPr>
                <w:rFonts w:ascii="Times New Roman" w:hAnsi="Times New Roman"/>
                <w:bCs/>
              </w:rPr>
            </w:pPr>
            <w:r w:rsidRPr="00FB2792">
              <w:rPr>
                <w:rFonts w:ascii="Times New Roman" w:hAnsi="Times New Roman"/>
                <w:bCs/>
              </w:rPr>
              <w:t>________________________________</w:t>
            </w:r>
          </w:p>
          <w:p w:rsidR="00E43BA0" w:rsidRPr="00FB2792" w:rsidRDefault="00E43BA0" w:rsidP="009B354E">
            <w:pPr>
              <w:jc w:val="both"/>
              <w:rPr>
                <w:rFonts w:ascii="Times New Roman" w:hAnsi="Times New Roman"/>
                <w:bCs/>
              </w:rPr>
            </w:pPr>
            <w:r w:rsidRPr="00FB2792">
              <w:rPr>
                <w:rFonts w:ascii="Times New Roman" w:hAnsi="Times New Roman"/>
                <w:bCs/>
              </w:rPr>
              <w:t>Место нахождения: ______________</w:t>
            </w:r>
          </w:p>
          <w:p w:rsidR="00E43BA0" w:rsidRPr="00FB2792" w:rsidRDefault="00E43BA0" w:rsidP="009B354E">
            <w:pPr>
              <w:jc w:val="both"/>
              <w:rPr>
                <w:rFonts w:ascii="Times New Roman" w:hAnsi="Times New Roman"/>
              </w:rPr>
            </w:pPr>
            <w:r w:rsidRPr="00FB2792">
              <w:rPr>
                <w:rFonts w:ascii="Times New Roman" w:hAnsi="Times New Roman"/>
                <w:bCs/>
              </w:rPr>
              <w:t>________________________________</w:t>
            </w:r>
          </w:p>
          <w:p w:rsidR="00E43BA0" w:rsidRPr="00FB2792" w:rsidRDefault="00E43BA0" w:rsidP="009B354E">
            <w:pPr>
              <w:jc w:val="both"/>
              <w:rPr>
                <w:rFonts w:ascii="Times New Roman" w:hAnsi="Times New Roman"/>
              </w:rPr>
            </w:pPr>
            <w:r w:rsidRPr="00FB2792">
              <w:rPr>
                <w:rFonts w:ascii="Times New Roman" w:hAnsi="Times New Roman"/>
                <w:bCs/>
              </w:rPr>
              <w:t>Почтовый адрес:</w:t>
            </w:r>
          </w:p>
          <w:p w:rsidR="00E43BA0" w:rsidRPr="00FB2792" w:rsidRDefault="00E43BA0" w:rsidP="009B354E">
            <w:pPr>
              <w:jc w:val="both"/>
              <w:rPr>
                <w:rFonts w:ascii="Times New Roman" w:hAnsi="Times New Roman"/>
              </w:rPr>
            </w:pPr>
            <w:r w:rsidRPr="00FB2792">
              <w:rPr>
                <w:rFonts w:ascii="Times New Roman" w:hAnsi="Times New Roman"/>
              </w:rPr>
              <w:t>________________________________</w:t>
            </w:r>
          </w:p>
          <w:p w:rsidR="00E43BA0" w:rsidRPr="00FB2792" w:rsidRDefault="00E43BA0" w:rsidP="009B354E">
            <w:pPr>
              <w:jc w:val="both"/>
              <w:rPr>
                <w:rFonts w:ascii="Times New Roman" w:hAnsi="Times New Roman"/>
              </w:rPr>
            </w:pPr>
            <w:r w:rsidRPr="00FB2792">
              <w:rPr>
                <w:rFonts w:ascii="Times New Roman" w:hAnsi="Times New Roman"/>
              </w:rPr>
              <w:t>Банковские реквизиты:</w:t>
            </w:r>
          </w:p>
          <w:p w:rsidR="00E43BA0" w:rsidRPr="00FB2792" w:rsidRDefault="00E43BA0" w:rsidP="009B354E">
            <w:pPr>
              <w:spacing w:line="216" w:lineRule="auto"/>
              <w:ind w:right="-1"/>
              <w:jc w:val="both"/>
              <w:rPr>
                <w:rFonts w:ascii="Times New Roman" w:hAnsi="Times New Roman"/>
              </w:rPr>
            </w:pPr>
            <w:r w:rsidRPr="00FB2792">
              <w:rPr>
                <w:rFonts w:ascii="Times New Roman" w:hAnsi="Times New Roman"/>
              </w:rPr>
              <w:t xml:space="preserve">ИНН               КПП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р/с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в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к/с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БИК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rPr>
              <w:t xml:space="preserve">ОКОНХ                   </w:t>
            </w:r>
            <w:r w:rsidRPr="00FB2792">
              <w:rPr>
                <w:rFonts w:ascii="Times New Roman" w:hAnsi="Times New Roman"/>
                <w:bCs/>
              </w:rPr>
              <w:t xml:space="preserve">ОКПО </w:t>
            </w:r>
          </w:p>
          <w:p w:rsidR="00E43BA0" w:rsidRPr="00FB2792" w:rsidRDefault="00E43BA0" w:rsidP="009B354E">
            <w:pPr>
              <w:spacing w:line="216" w:lineRule="auto"/>
              <w:ind w:right="-1"/>
              <w:jc w:val="both"/>
              <w:rPr>
                <w:rFonts w:ascii="Times New Roman" w:hAnsi="Times New Roman"/>
              </w:rPr>
            </w:pPr>
            <w:r w:rsidRPr="00FB2792">
              <w:rPr>
                <w:rFonts w:ascii="Times New Roman" w:hAnsi="Times New Roman"/>
              </w:rPr>
              <w:t>Тел.</w:t>
            </w:r>
          </w:p>
          <w:p w:rsidR="00E43BA0" w:rsidRPr="00FB2792" w:rsidRDefault="00E43BA0" w:rsidP="009B354E">
            <w:pPr>
              <w:spacing w:line="216" w:lineRule="auto"/>
              <w:ind w:right="-1"/>
              <w:jc w:val="both"/>
              <w:rPr>
                <w:rFonts w:ascii="Times New Roman" w:hAnsi="Times New Roman"/>
                <w:b/>
              </w:rPr>
            </w:pPr>
            <w:r w:rsidRPr="00FB2792">
              <w:rPr>
                <w:rFonts w:ascii="Times New Roman" w:hAnsi="Times New Roman"/>
              </w:rPr>
              <w:t xml:space="preserve">Факс </w:t>
            </w:r>
          </w:p>
        </w:tc>
        <w:tc>
          <w:tcPr>
            <w:tcW w:w="4602" w:type="dxa"/>
          </w:tcPr>
          <w:p w:rsidR="00E43BA0" w:rsidRPr="00017DAA" w:rsidRDefault="00E43BA0" w:rsidP="009B354E">
            <w:pPr>
              <w:tabs>
                <w:tab w:val="left" w:pos="2694"/>
              </w:tabs>
              <w:jc w:val="both"/>
              <w:rPr>
                <w:rFonts w:ascii="Times New Roman" w:hAnsi="Times New Roman"/>
                <w:b/>
              </w:rPr>
            </w:pPr>
            <w:r w:rsidRPr="00017DAA">
              <w:rPr>
                <w:rFonts w:ascii="Times New Roman" w:hAnsi="Times New Roman"/>
                <w:b/>
              </w:rPr>
              <w:t>Покупатель:</w:t>
            </w:r>
          </w:p>
          <w:p w:rsidR="00E43BA0" w:rsidRPr="00FB2792" w:rsidRDefault="00E43BA0" w:rsidP="009B354E">
            <w:pPr>
              <w:jc w:val="both"/>
              <w:rPr>
                <w:rFonts w:ascii="Times New Roman" w:hAnsi="Times New Roman"/>
                <w:bCs/>
              </w:rPr>
            </w:pPr>
            <w:r w:rsidRPr="00FB2792">
              <w:rPr>
                <w:rFonts w:ascii="Times New Roman" w:hAnsi="Times New Roman"/>
                <w:bCs/>
              </w:rPr>
              <w:t>________________________________</w:t>
            </w:r>
          </w:p>
          <w:p w:rsidR="00E43BA0" w:rsidRPr="00FB2792" w:rsidRDefault="00E43BA0" w:rsidP="009B354E">
            <w:pPr>
              <w:jc w:val="both"/>
              <w:rPr>
                <w:rFonts w:ascii="Times New Roman" w:hAnsi="Times New Roman"/>
                <w:bCs/>
              </w:rPr>
            </w:pPr>
            <w:r w:rsidRPr="00FB2792">
              <w:rPr>
                <w:rFonts w:ascii="Times New Roman" w:hAnsi="Times New Roman"/>
                <w:bCs/>
              </w:rPr>
              <w:t>Место нахождения: ______________</w:t>
            </w:r>
          </w:p>
          <w:p w:rsidR="00E43BA0" w:rsidRPr="00FB2792" w:rsidRDefault="00E43BA0" w:rsidP="009B354E">
            <w:pPr>
              <w:jc w:val="both"/>
              <w:rPr>
                <w:rFonts w:ascii="Times New Roman" w:hAnsi="Times New Roman"/>
              </w:rPr>
            </w:pPr>
            <w:r w:rsidRPr="00FB2792">
              <w:rPr>
                <w:rFonts w:ascii="Times New Roman" w:hAnsi="Times New Roman"/>
                <w:bCs/>
              </w:rPr>
              <w:t>________________________________</w:t>
            </w:r>
          </w:p>
          <w:p w:rsidR="00E43BA0" w:rsidRPr="00FB2792" w:rsidRDefault="00E43BA0" w:rsidP="009B354E">
            <w:pPr>
              <w:jc w:val="both"/>
              <w:rPr>
                <w:rFonts w:ascii="Times New Roman" w:hAnsi="Times New Roman"/>
              </w:rPr>
            </w:pPr>
            <w:r w:rsidRPr="00FB2792">
              <w:rPr>
                <w:rFonts w:ascii="Times New Roman" w:hAnsi="Times New Roman"/>
                <w:bCs/>
              </w:rPr>
              <w:t>Почтовый адрес:</w:t>
            </w:r>
          </w:p>
          <w:p w:rsidR="00E43BA0" w:rsidRPr="00FB2792" w:rsidRDefault="00E43BA0" w:rsidP="009B354E">
            <w:pPr>
              <w:jc w:val="both"/>
              <w:rPr>
                <w:rFonts w:ascii="Times New Roman" w:hAnsi="Times New Roman"/>
              </w:rPr>
            </w:pPr>
            <w:r w:rsidRPr="00FB2792">
              <w:rPr>
                <w:rFonts w:ascii="Times New Roman" w:hAnsi="Times New Roman"/>
              </w:rPr>
              <w:t>________________________________</w:t>
            </w:r>
          </w:p>
          <w:p w:rsidR="00E43BA0" w:rsidRPr="00FB2792" w:rsidRDefault="00E43BA0" w:rsidP="009B354E">
            <w:pPr>
              <w:jc w:val="both"/>
              <w:rPr>
                <w:rFonts w:ascii="Times New Roman" w:hAnsi="Times New Roman"/>
              </w:rPr>
            </w:pPr>
            <w:r w:rsidRPr="00FB2792">
              <w:rPr>
                <w:rFonts w:ascii="Times New Roman" w:hAnsi="Times New Roman"/>
              </w:rPr>
              <w:t>Банковские реквизиты:</w:t>
            </w:r>
          </w:p>
          <w:p w:rsidR="00E43BA0" w:rsidRPr="00FB2792" w:rsidRDefault="00E43BA0" w:rsidP="009B354E">
            <w:pPr>
              <w:spacing w:line="216" w:lineRule="auto"/>
              <w:ind w:right="-1"/>
              <w:jc w:val="both"/>
              <w:rPr>
                <w:rFonts w:ascii="Times New Roman" w:hAnsi="Times New Roman"/>
              </w:rPr>
            </w:pPr>
            <w:r w:rsidRPr="00FB2792">
              <w:rPr>
                <w:rFonts w:ascii="Times New Roman" w:hAnsi="Times New Roman"/>
              </w:rPr>
              <w:t xml:space="preserve">ИНН               КПП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р/с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в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к/с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bCs/>
              </w:rPr>
              <w:t xml:space="preserve">БИК </w:t>
            </w:r>
          </w:p>
          <w:p w:rsidR="00E43BA0" w:rsidRPr="00FB2792" w:rsidRDefault="00E43BA0" w:rsidP="009B354E">
            <w:pPr>
              <w:spacing w:line="216" w:lineRule="auto"/>
              <w:ind w:right="-1"/>
              <w:jc w:val="both"/>
              <w:rPr>
                <w:rFonts w:ascii="Times New Roman" w:hAnsi="Times New Roman"/>
                <w:bCs/>
              </w:rPr>
            </w:pPr>
            <w:r w:rsidRPr="00FB2792">
              <w:rPr>
                <w:rFonts w:ascii="Times New Roman" w:hAnsi="Times New Roman"/>
              </w:rPr>
              <w:t xml:space="preserve">ОКОНХ                   </w:t>
            </w:r>
            <w:r w:rsidRPr="00FB2792">
              <w:rPr>
                <w:rFonts w:ascii="Times New Roman" w:hAnsi="Times New Roman"/>
                <w:bCs/>
              </w:rPr>
              <w:t xml:space="preserve">ОКПО </w:t>
            </w:r>
          </w:p>
          <w:p w:rsidR="00E43BA0" w:rsidRPr="00FB2792" w:rsidRDefault="00E43BA0" w:rsidP="009B354E">
            <w:pPr>
              <w:spacing w:line="216" w:lineRule="auto"/>
              <w:ind w:right="-1"/>
              <w:jc w:val="both"/>
              <w:rPr>
                <w:rFonts w:ascii="Times New Roman" w:hAnsi="Times New Roman"/>
              </w:rPr>
            </w:pPr>
            <w:r w:rsidRPr="00FB2792">
              <w:rPr>
                <w:rFonts w:ascii="Times New Roman" w:hAnsi="Times New Roman"/>
              </w:rPr>
              <w:t>Тел.</w:t>
            </w:r>
          </w:p>
          <w:p w:rsidR="00E43BA0" w:rsidRPr="00B409FA" w:rsidRDefault="00E43BA0" w:rsidP="009B354E">
            <w:pPr>
              <w:pStyle w:val="af6"/>
              <w:ind w:firstLine="0"/>
              <w:rPr>
                <w:sz w:val="24"/>
                <w:szCs w:val="24"/>
                <w:lang w:val="ru-RU" w:eastAsia="ru-RU"/>
              </w:rPr>
            </w:pPr>
            <w:r w:rsidRPr="00FB2792">
              <w:t>Факс</w:t>
            </w:r>
          </w:p>
        </w:tc>
      </w:tr>
    </w:tbl>
    <w:p w:rsidR="00E43BA0" w:rsidRDefault="00E43BA0" w:rsidP="00E43BA0">
      <w:pPr>
        <w:pStyle w:val="aa"/>
        <w:rPr>
          <w:sz w:val="24"/>
          <w:lang w:val="en-US"/>
        </w:rPr>
      </w:pPr>
    </w:p>
    <w:p w:rsidR="00E43BA0" w:rsidRPr="00017DAA" w:rsidRDefault="00E43BA0" w:rsidP="00E43BA0">
      <w:pPr>
        <w:pStyle w:val="aa"/>
        <w:rPr>
          <w:sz w:val="24"/>
          <w:lang w:val="en-US"/>
        </w:rPr>
      </w:pPr>
    </w:p>
    <w:p w:rsidR="00E43BA0" w:rsidRDefault="00E43BA0" w:rsidP="00E43BA0">
      <w:pPr>
        <w:pStyle w:val="aa"/>
        <w:rPr>
          <w:sz w:val="24"/>
          <w:lang w:val="en-US"/>
        </w:rPr>
      </w:pPr>
      <w:r>
        <w:rPr>
          <w:sz w:val="24"/>
        </w:rPr>
        <w:t>11</w:t>
      </w:r>
      <w:r w:rsidRPr="00FB2792">
        <w:rPr>
          <w:sz w:val="24"/>
        </w:rPr>
        <w:t>. Подписи Сторон</w:t>
      </w:r>
    </w:p>
    <w:p w:rsidR="00E43BA0" w:rsidRPr="00017DAA" w:rsidRDefault="00E43BA0" w:rsidP="00E43BA0">
      <w:pPr>
        <w:pStyle w:val="aa"/>
        <w:rPr>
          <w:sz w:val="24"/>
          <w:lang w:val="en-US"/>
        </w:rPr>
      </w:pPr>
    </w:p>
    <w:tbl>
      <w:tblPr>
        <w:tblW w:w="0" w:type="auto"/>
        <w:tblLayout w:type="fixed"/>
        <w:tblLook w:val="04A0" w:firstRow="1" w:lastRow="0" w:firstColumn="1" w:lastColumn="0" w:noHBand="0" w:noVBand="1"/>
      </w:tblPr>
      <w:tblGrid>
        <w:gridCol w:w="5016"/>
        <w:gridCol w:w="4448"/>
      </w:tblGrid>
      <w:tr w:rsidR="00E43BA0" w:rsidRPr="00FB2792" w:rsidTr="009B354E">
        <w:tc>
          <w:tcPr>
            <w:tcW w:w="5016" w:type="dxa"/>
          </w:tcPr>
          <w:p w:rsidR="00E43BA0" w:rsidRPr="00017DAA" w:rsidRDefault="00E43BA0" w:rsidP="009B354E">
            <w:pPr>
              <w:pStyle w:val="aa"/>
              <w:jc w:val="left"/>
              <w:rPr>
                <w:sz w:val="24"/>
              </w:rPr>
            </w:pPr>
            <w:r w:rsidRPr="00017DAA">
              <w:rPr>
                <w:sz w:val="24"/>
              </w:rPr>
              <w:t>Поставщик:</w:t>
            </w:r>
          </w:p>
          <w:p w:rsidR="00E43BA0" w:rsidRPr="00381383" w:rsidRDefault="00E43BA0" w:rsidP="009B354E">
            <w:pPr>
              <w:pStyle w:val="aa"/>
              <w:jc w:val="left"/>
              <w:rPr>
                <w:b w:val="0"/>
                <w:sz w:val="24"/>
              </w:rPr>
            </w:pPr>
            <w:r w:rsidRPr="00381383">
              <w:rPr>
                <w:b w:val="0"/>
                <w:sz w:val="24"/>
              </w:rPr>
              <w:t>________________________________________</w:t>
            </w:r>
          </w:p>
          <w:p w:rsidR="00E43BA0" w:rsidRPr="00381383" w:rsidRDefault="00E43BA0" w:rsidP="009B354E">
            <w:pPr>
              <w:pStyle w:val="aa"/>
              <w:jc w:val="left"/>
              <w:rPr>
                <w:b w:val="0"/>
                <w:sz w:val="24"/>
              </w:rPr>
            </w:pPr>
            <w:r w:rsidRPr="00381383">
              <w:rPr>
                <w:b w:val="0"/>
                <w:sz w:val="24"/>
              </w:rPr>
              <w:t>________________________________________</w:t>
            </w:r>
          </w:p>
          <w:p w:rsidR="00E43BA0" w:rsidRPr="00381383" w:rsidRDefault="00E43BA0" w:rsidP="009B354E">
            <w:pPr>
              <w:pStyle w:val="aa"/>
              <w:jc w:val="left"/>
              <w:rPr>
                <w:b w:val="0"/>
                <w:sz w:val="24"/>
              </w:rPr>
            </w:pPr>
            <w:r w:rsidRPr="00381383">
              <w:rPr>
                <w:b w:val="0"/>
                <w:sz w:val="24"/>
              </w:rPr>
              <w:t>__________________ _____________________</w:t>
            </w:r>
          </w:p>
          <w:p w:rsidR="00E43BA0" w:rsidRPr="00381383" w:rsidRDefault="00E43BA0" w:rsidP="009B354E">
            <w:pPr>
              <w:pStyle w:val="aa"/>
              <w:jc w:val="left"/>
              <w:rPr>
                <w:b w:val="0"/>
                <w:sz w:val="24"/>
              </w:rPr>
            </w:pPr>
            <w:r w:rsidRPr="00381383">
              <w:rPr>
                <w:b w:val="0"/>
                <w:sz w:val="24"/>
              </w:rPr>
              <w:t xml:space="preserve">                                 м.п.</w:t>
            </w:r>
          </w:p>
          <w:p w:rsidR="00E43BA0" w:rsidRPr="00381383" w:rsidRDefault="00E43BA0" w:rsidP="009B354E">
            <w:pPr>
              <w:pStyle w:val="aa"/>
              <w:jc w:val="left"/>
              <w:rPr>
                <w:sz w:val="24"/>
              </w:rPr>
            </w:pPr>
            <w:r w:rsidRPr="00381383">
              <w:rPr>
                <w:b w:val="0"/>
                <w:sz w:val="24"/>
              </w:rPr>
              <w:t>«_____» _____________________ 20___ г.</w:t>
            </w:r>
          </w:p>
        </w:tc>
        <w:tc>
          <w:tcPr>
            <w:tcW w:w="4448" w:type="dxa"/>
          </w:tcPr>
          <w:p w:rsidR="00E43BA0" w:rsidRPr="00017DAA" w:rsidRDefault="00E43BA0" w:rsidP="009B354E">
            <w:pPr>
              <w:pStyle w:val="aa"/>
              <w:jc w:val="left"/>
              <w:rPr>
                <w:sz w:val="24"/>
              </w:rPr>
            </w:pPr>
            <w:r w:rsidRPr="00017DAA">
              <w:rPr>
                <w:sz w:val="24"/>
              </w:rPr>
              <w:t>Покупатель:</w:t>
            </w:r>
          </w:p>
          <w:p w:rsidR="00E43BA0" w:rsidRPr="00381383" w:rsidRDefault="00E43BA0" w:rsidP="009B354E">
            <w:pPr>
              <w:pStyle w:val="aa"/>
              <w:jc w:val="left"/>
              <w:rPr>
                <w:b w:val="0"/>
                <w:sz w:val="24"/>
              </w:rPr>
            </w:pPr>
            <w:r>
              <w:rPr>
                <w:b w:val="0"/>
                <w:sz w:val="24"/>
                <w:lang w:val="en-US"/>
              </w:rPr>
              <w:t>_______________________________________________________________________________________________________</w:t>
            </w:r>
            <w:r w:rsidRPr="00381383">
              <w:rPr>
                <w:b w:val="0"/>
                <w:sz w:val="24"/>
              </w:rPr>
              <w:t xml:space="preserve">                            м.п.</w:t>
            </w:r>
          </w:p>
          <w:p w:rsidR="00E43BA0" w:rsidRPr="00381383" w:rsidRDefault="00E43BA0" w:rsidP="009B354E">
            <w:pPr>
              <w:pStyle w:val="aa"/>
              <w:jc w:val="left"/>
              <w:rPr>
                <w:sz w:val="24"/>
              </w:rPr>
            </w:pPr>
            <w:r w:rsidRPr="00381383">
              <w:rPr>
                <w:b w:val="0"/>
                <w:sz w:val="24"/>
              </w:rPr>
              <w:t>«_____» _________________ 20___ г.</w:t>
            </w:r>
          </w:p>
        </w:tc>
      </w:tr>
    </w:tbl>
    <w:p w:rsidR="00E43BA0" w:rsidRPr="00FB2792" w:rsidRDefault="00E43BA0" w:rsidP="00E43BA0">
      <w:pPr>
        <w:pStyle w:val="aa"/>
        <w:ind w:left="5670"/>
        <w:jc w:val="left"/>
        <w:rPr>
          <w:b w:val="0"/>
          <w:sz w:val="24"/>
        </w:rPr>
      </w:pPr>
    </w:p>
    <w:p w:rsidR="00E43BA0" w:rsidRPr="00FB2792" w:rsidRDefault="00E43BA0" w:rsidP="00E43BA0">
      <w:pPr>
        <w:pStyle w:val="aa"/>
        <w:ind w:left="5670"/>
        <w:jc w:val="left"/>
        <w:rPr>
          <w:b w:val="0"/>
          <w:sz w:val="24"/>
        </w:rPr>
      </w:pPr>
    </w:p>
    <w:p w:rsidR="00E43BA0" w:rsidRPr="00FB2792" w:rsidRDefault="00E43BA0" w:rsidP="00E43BA0">
      <w:pPr>
        <w:pStyle w:val="aa"/>
        <w:ind w:left="5670"/>
        <w:jc w:val="left"/>
        <w:rPr>
          <w:b w:val="0"/>
          <w:sz w:val="24"/>
        </w:rPr>
      </w:pPr>
    </w:p>
    <w:p w:rsidR="00E43BA0" w:rsidRPr="00FB2792" w:rsidRDefault="00E43BA0" w:rsidP="00E43BA0">
      <w:pPr>
        <w:pStyle w:val="aa"/>
        <w:ind w:left="5670"/>
        <w:jc w:val="left"/>
        <w:rPr>
          <w:b w:val="0"/>
          <w:sz w:val="24"/>
        </w:rPr>
      </w:pPr>
    </w:p>
    <w:p w:rsidR="00E43BA0" w:rsidRPr="00FB2792" w:rsidRDefault="00E43BA0" w:rsidP="00E43BA0">
      <w:pPr>
        <w:pStyle w:val="aa"/>
        <w:ind w:left="5670"/>
        <w:jc w:val="left"/>
        <w:rPr>
          <w:b w:val="0"/>
          <w:sz w:val="24"/>
        </w:rPr>
      </w:pPr>
    </w:p>
    <w:p w:rsidR="00E43BA0" w:rsidRDefault="00E43BA0" w:rsidP="00E43BA0">
      <w:pPr>
        <w:pStyle w:val="aa"/>
        <w:ind w:left="5670"/>
        <w:jc w:val="left"/>
        <w:rPr>
          <w:b w:val="0"/>
          <w:sz w:val="24"/>
        </w:rPr>
      </w:pPr>
    </w:p>
    <w:p w:rsidR="00815485" w:rsidRPr="001A2073" w:rsidRDefault="00815485">
      <w:pPr>
        <w:rPr>
          <w:rFonts w:ascii="Times New Roman" w:hAnsi="Times New Roman"/>
          <w:bCs/>
        </w:rPr>
      </w:pPr>
      <w:r w:rsidRPr="001A2073">
        <w:rPr>
          <w:b/>
        </w:rPr>
        <w:br w:type="page"/>
      </w:r>
    </w:p>
    <w:p w:rsidR="00E43BA0" w:rsidRPr="00FB2792" w:rsidRDefault="00703488" w:rsidP="00E43BA0">
      <w:pPr>
        <w:pStyle w:val="aa"/>
        <w:ind w:left="5670"/>
        <w:jc w:val="right"/>
        <w:rPr>
          <w:b w:val="0"/>
          <w:sz w:val="24"/>
        </w:rPr>
      </w:pPr>
      <w:r w:rsidRPr="001A2073">
        <w:rPr>
          <w:b w:val="0"/>
          <w:sz w:val="24"/>
        </w:rPr>
        <w:lastRenderedPageBreak/>
        <w:t xml:space="preserve">                  </w:t>
      </w:r>
      <w:r w:rsidR="00E43BA0" w:rsidRPr="00FB2792">
        <w:rPr>
          <w:b w:val="0"/>
          <w:sz w:val="24"/>
        </w:rPr>
        <w:t xml:space="preserve">Приложение № 1 </w:t>
      </w:r>
    </w:p>
    <w:p w:rsidR="00E43BA0" w:rsidRPr="00FB2792" w:rsidRDefault="00E43BA0" w:rsidP="00E43BA0">
      <w:pPr>
        <w:pStyle w:val="aa"/>
        <w:ind w:left="5670"/>
        <w:jc w:val="right"/>
        <w:rPr>
          <w:b w:val="0"/>
          <w:sz w:val="24"/>
        </w:rPr>
      </w:pPr>
      <w:r w:rsidRPr="00FB2792">
        <w:rPr>
          <w:b w:val="0"/>
          <w:sz w:val="24"/>
        </w:rPr>
        <w:t xml:space="preserve">к Договору поставки № ______ </w:t>
      </w:r>
    </w:p>
    <w:p w:rsidR="00E43BA0" w:rsidRPr="00FB2792" w:rsidRDefault="00E43BA0" w:rsidP="00E43BA0">
      <w:pPr>
        <w:pStyle w:val="aa"/>
        <w:ind w:left="5670"/>
        <w:jc w:val="right"/>
        <w:rPr>
          <w:b w:val="0"/>
          <w:sz w:val="24"/>
        </w:rPr>
      </w:pPr>
      <w:r w:rsidRPr="00FB2792">
        <w:rPr>
          <w:b w:val="0"/>
          <w:sz w:val="24"/>
        </w:rPr>
        <w:t>от «_____» ____________  20___ г.</w:t>
      </w:r>
    </w:p>
    <w:p w:rsidR="00E43BA0" w:rsidRDefault="00E43BA0" w:rsidP="00E43BA0">
      <w:pPr>
        <w:pStyle w:val="1"/>
        <w:rPr>
          <w:rFonts w:ascii="Times New Roman" w:hAnsi="Times New Roman"/>
          <w:lang w:val="en-US"/>
        </w:rPr>
      </w:pPr>
    </w:p>
    <w:p w:rsidR="00E43BA0" w:rsidRPr="00017DAA" w:rsidRDefault="00E43BA0" w:rsidP="00E43BA0">
      <w:pPr>
        <w:rPr>
          <w:lang w:val="en-US"/>
        </w:rPr>
      </w:pPr>
    </w:p>
    <w:p w:rsidR="00E43BA0" w:rsidRPr="00FB2792" w:rsidRDefault="00E43BA0" w:rsidP="00E43BA0">
      <w:pPr>
        <w:pStyle w:val="aa"/>
        <w:rPr>
          <w:sz w:val="24"/>
        </w:rPr>
      </w:pPr>
      <w:r w:rsidRPr="00FB2792">
        <w:rPr>
          <w:sz w:val="24"/>
        </w:rPr>
        <w:t xml:space="preserve">ФОРМА </w:t>
      </w:r>
    </w:p>
    <w:p w:rsidR="00E43BA0" w:rsidRPr="00FB2792" w:rsidRDefault="00E43BA0" w:rsidP="00E43BA0">
      <w:pPr>
        <w:pStyle w:val="aa"/>
        <w:rPr>
          <w:sz w:val="24"/>
        </w:rPr>
      </w:pPr>
      <w:r w:rsidRPr="00FB2792">
        <w:rPr>
          <w:sz w:val="24"/>
        </w:rPr>
        <w:t>СПЕЦИФИКАЦИИ № ___</w:t>
      </w:r>
    </w:p>
    <w:p w:rsidR="00E43BA0" w:rsidRPr="00FB2792" w:rsidRDefault="00E43BA0" w:rsidP="00E43BA0">
      <w:pPr>
        <w:pStyle w:val="aa"/>
        <w:rPr>
          <w:b w:val="0"/>
          <w:sz w:val="24"/>
        </w:rPr>
      </w:pPr>
      <w:r w:rsidRPr="00FB2792">
        <w:rPr>
          <w:b w:val="0"/>
          <w:sz w:val="24"/>
        </w:rPr>
        <w:t xml:space="preserve">на поставку </w:t>
      </w:r>
      <w:r>
        <w:rPr>
          <w:b w:val="0"/>
          <w:sz w:val="24"/>
        </w:rPr>
        <w:t>трубу б/у</w:t>
      </w:r>
    </w:p>
    <w:p w:rsidR="00E43BA0" w:rsidRPr="00FB2792" w:rsidRDefault="00E43BA0" w:rsidP="00E43BA0">
      <w:pPr>
        <w:pStyle w:val="aa"/>
        <w:rPr>
          <w:b w:val="0"/>
          <w:sz w:val="24"/>
        </w:rPr>
      </w:pPr>
      <w:r w:rsidRPr="00FB2792">
        <w:rPr>
          <w:b w:val="0"/>
          <w:sz w:val="24"/>
        </w:rPr>
        <w:t>по Договору поставки № ____ от «____» ____________ 20___ г.</w:t>
      </w:r>
    </w:p>
    <w:p w:rsidR="00E43BA0" w:rsidRPr="00FB2792" w:rsidRDefault="00E43BA0" w:rsidP="00E43BA0">
      <w:pPr>
        <w:autoSpaceDE w:val="0"/>
        <w:autoSpaceDN w:val="0"/>
        <w:jc w:val="both"/>
        <w:rPr>
          <w:rFonts w:ascii="Times New Roman" w:hAnsi="Times New Roman"/>
          <w:b/>
        </w:rPr>
      </w:pPr>
    </w:p>
    <w:p w:rsidR="00E43BA0" w:rsidRPr="00FB2792" w:rsidRDefault="00E43BA0" w:rsidP="00E43BA0">
      <w:pPr>
        <w:autoSpaceDE w:val="0"/>
        <w:autoSpaceDN w:val="0"/>
        <w:jc w:val="both"/>
        <w:rPr>
          <w:rFonts w:ascii="Times New Roman" w:hAnsi="Times New Roman"/>
        </w:rPr>
      </w:pPr>
      <w:r w:rsidRPr="00FB2792">
        <w:rPr>
          <w:rFonts w:ascii="Times New Roman" w:hAnsi="Times New Roman"/>
        </w:rPr>
        <w:t>Стороны н</w:t>
      </w:r>
      <w:r>
        <w:rPr>
          <w:rFonts w:ascii="Times New Roman" w:hAnsi="Times New Roman"/>
        </w:rPr>
        <w:t xml:space="preserve">астоящего Договора: Покупатель </w:t>
      </w:r>
      <w:r w:rsidRPr="00FB2792">
        <w:rPr>
          <w:rFonts w:ascii="Times New Roman" w:hAnsi="Times New Roman"/>
        </w:rPr>
        <w:t>и Поставщик -  ________________  пришли к соглашению о ниж</w:t>
      </w:r>
      <w:r w:rsidRPr="00FB2792">
        <w:rPr>
          <w:rFonts w:ascii="Times New Roman" w:hAnsi="Times New Roman"/>
        </w:rPr>
        <w:t>е</w:t>
      </w:r>
      <w:r w:rsidRPr="00FB2792">
        <w:rPr>
          <w:rFonts w:ascii="Times New Roman" w:hAnsi="Times New Roman"/>
        </w:rPr>
        <w:t xml:space="preserve">следующем: </w:t>
      </w:r>
    </w:p>
    <w:p w:rsidR="00E43BA0" w:rsidRPr="00FB2792" w:rsidRDefault="00E43BA0" w:rsidP="00E43BA0">
      <w:pPr>
        <w:autoSpaceDE w:val="0"/>
        <w:autoSpaceDN w:val="0"/>
        <w:jc w:val="both"/>
        <w:rPr>
          <w:rFonts w:ascii="Times New Roman" w:hAnsi="Times New Roman"/>
        </w:rPr>
      </w:pPr>
      <w:r w:rsidRPr="00FB2792">
        <w:rPr>
          <w:rFonts w:ascii="Times New Roman" w:hAnsi="Times New Roman"/>
        </w:rPr>
        <w:t>Покупатель приобретает у Поставщика Товар на условиях самовывоза по цене ______________ рублей за 1 тонну. Местонахождение, количество Товара и сроки вывоза Товара с территории Поставщика ук</w:t>
      </w:r>
      <w:r w:rsidRPr="00FB2792">
        <w:rPr>
          <w:rFonts w:ascii="Times New Roman" w:hAnsi="Times New Roman"/>
        </w:rPr>
        <w:t>а</w:t>
      </w:r>
      <w:r w:rsidRPr="00FB2792">
        <w:rPr>
          <w:rFonts w:ascii="Times New Roman" w:hAnsi="Times New Roman"/>
        </w:rPr>
        <w:t>заны в графике поставки Товара.</w:t>
      </w:r>
    </w:p>
    <w:p w:rsidR="00E43BA0" w:rsidRPr="00FB2792" w:rsidRDefault="00E43BA0" w:rsidP="00E43BA0">
      <w:pPr>
        <w:pStyle w:val="7"/>
        <w:tabs>
          <w:tab w:val="left" w:pos="7236"/>
        </w:tabs>
        <w:jc w:val="left"/>
        <w:rPr>
          <w:rFonts w:ascii="Times New Roman" w:hAnsi="Times New Roman" w:cs="Times New Roman"/>
          <w:bCs w:val="0"/>
          <w:sz w:val="24"/>
        </w:rPr>
      </w:pPr>
      <w:r w:rsidRPr="00FB2792">
        <w:rPr>
          <w:rFonts w:ascii="Times New Roman" w:hAnsi="Times New Roman" w:cs="Times New Roman"/>
          <w:bCs w:val="0"/>
          <w:sz w:val="24"/>
        </w:rPr>
        <w:tab/>
      </w:r>
    </w:p>
    <w:p w:rsidR="00E43BA0" w:rsidRPr="00FB2792" w:rsidRDefault="00E43BA0" w:rsidP="00E43BA0"/>
    <w:tbl>
      <w:tblPr>
        <w:tblW w:w="10100" w:type="dxa"/>
        <w:jc w:val="center"/>
        <w:tblLook w:val="0000" w:firstRow="0" w:lastRow="0" w:firstColumn="0" w:lastColumn="0" w:noHBand="0" w:noVBand="0"/>
      </w:tblPr>
      <w:tblGrid>
        <w:gridCol w:w="2073"/>
        <w:gridCol w:w="1846"/>
        <w:gridCol w:w="2101"/>
        <w:gridCol w:w="843"/>
        <w:gridCol w:w="1398"/>
        <w:gridCol w:w="18"/>
        <w:gridCol w:w="894"/>
        <w:gridCol w:w="927"/>
      </w:tblGrid>
      <w:tr w:rsidR="00E43BA0" w:rsidRPr="00FB2792" w:rsidTr="009B354E">
        <w:trPr>
          <w:trHeight w:val="268"/>
          <w:jc w:val="center"/>
        </w:trPr>
        <w:tc>
          <w:tcPr>
            <w:tcW w:w="2073" w:type="dxa"/>
            <w:tcBorders>
              <w:top w:val="single" w:sz="8" w:space="0" w:color="auto"/>
              <w:left w:val="single" w:sz="8" w:space="0" w:color="auto"/>
              <w:bottom w:val="single" w:sz="8" w:space="0" w:color="auto"/>
              <w:right w:val="single" w:sz="8" w:space="0" w:color="auto"/>
            </w:tcBorders>
            <w:vAlign w:val="center"/>
          </w:tcPr>
          <w:p w:rsidR="00E43BA0" w:rsidRPr="00FB2792" w:rsidRDefault="00E43BA0" w:rsidP="009B354E">
            <w:pPr>
              <w:jc w:val="center"/>
              <w:rPr>
                <w:rFonts w:ascii="Times New Roman" w:hAnsi="Times New Roman"/>
              </w:rPr>
            </w:pPr>
            <w:r w:rsidRPr="00FB2792">
              <w:rPr>
                <w:rFonts w:ascii="Times New Roman" w:hAnsi="Times New Roman"/>
              </w:rPr>
              <w:t xml:space="preserve">Наименование </w:t>
            </w:r>
            <w:r>
              <w:rPr>
                <w:rFonts w:ascii="Times New Roman" w:hAnsi="Times New Roman"/>
              </w:rPr>
              <w:t>Грузоотправителя</w:t>
            </w:r>
          </w:p>
        </w:tc>
        <w:tc>
          <w:tcPr>
            <w:tcW w:w="1846" w:type="dxa"/>
            <w:tcBorders>
              <w:top w:val="single" w:sz="8" w:space="0" w:color="auto"/>
              <w:left w:val="single" w:sz="8" w:space="0" w:color="auto"/>
              <w:bottom w:val="single" w:sz="8" w:space="0" w:color="auto"/>
              <w:right w:val="single" w:sz="8" w:space="0" w:color="auto"/>
            </w:tcBorders>
            <w:vAlign w:val="center"/>
          </w:tcPr>
          <w:p w:rsidR="00E43BA0" w:rsidRPr="00FB2792" w:rsidRDefault="00E43BA0" w:rsidP="009B354E">
            <w:pPr>
              <w:jc w:val="center"/>
              <w:rPr>
                <w:rFonts w:ascii="Times New Roman" w:hAnsi="Times New Roman"/>
              </w:rPr>
            </w:pPr>
            <w:r>
              <w:rPr>
                <w:rFonts w:ascii="Times New Roman" w:hAnsi="Times New Roman"/>
              </w:rPr>
              <w:t>Наименование Товара</w:t>
            </w:r>
          </w:p>
        </w:tc>
        <w:tc>
          <w:tcPr>
            <w:tcW w:w="2101" w:type="dxa"/>
            <w:tcBorders>
              <w:top w:val="single" w:sz="8" w:space="0" w:color="auto"/>
              <w:left w:val="single" w:sz="8" w:space="0" w:color="auto"/>
              <w:bottom w:val="single" w:sz="8" w:space="0" w:color="auto"/>
              <w:right w:val="single" w:sz="4" w:space="0" w:color="auto"/>
            </w:tcBorders>
            <w:vAlign w:val="center"/>
          </w:tcPr>
          <w:p w:rsidR="00E43BA0" w:rsidRPr="00FB2792" w:rsidRDefault="00E43BA0" w:rsidP="009B354E">
            <w:pPr>
              <w:jc w:val="center"/>
              <w:rPr>
                <w:rFonts w:ascii="Times New Roman" w:hAnsi="Times New Roman"/>
              </w:rPr>
            </w:pPr>
            <w:r w:rsidRPr="00FB2792">
              <w:rPr>
                <w:rFonts w:ascii="Times New Roman" w:hAnsi="Times New Roman"/>
              </w:rPr>
              <w:t>Местонахождение Тов</w:t>
            </w:r>
            <w:r w:rsidRPr="00FB2792">
              <w:rPr>
                <w:rFonts w:ascii="Times New Roman" w:hAnsi="Times New Roman"/>
              </w:rPr>
              <w:t>а</w:t>
            </w:r>
            <w:r w:rsidRPr="00FB2792">
              <w:rPr>
                <w:rFonts w:ascii="Times New Roman" w:hAnsi="Times New Roman"/>
              </w:rPr>
              <w:t xml:space="preserve">ра </w:t>
            </w:r>
          </w:p>
        </w:tc>
        <w:tc>
          <w:tcPr>
            <w:tcW w:w="843" w:type="dxa"/>
            <w:tcBorders>
              <w:top w:val="single" w:sz="4" w:space="0" w:color="auto"/>
              <w:left w:val="single" w:sz="4" w:space="0" w:color="auto"/>
              <w:bottom w:val="single" w:sz="4" w:space="0" w:color="auto"/>
              <w:right w:val="single" w:sz="4" w:space="0" w:color="auto"/>
            </w:tcBorders>
            <w:vAlign w:val="center"/>
          </w:tcPr>
          <w:p w:rsidR="00E43BA0" w:rsidRPr="00FB2792" w:rsidRDefault="00E43BA0" w:rsidP="009B354E">
            <w:pPr>
              <w:jc w:val="center"/>
              <w:rPr>
                <w:rFonts w:ascii="Times New Roman" w:hAnsi="Times New Roman"/>
              </w:rPr>
            </w:pPr>
            <w:r>
              <w:rPr>
                <w:rFonts w:ascii="Times New Roman" w:hAnsi="Times New Roman"/>
              </w:rPr>
              <w:t>Кол-во, тн</w:t>
            </w:r>
            <w:r w:rsidRPr="00FB2792">
              <w:rPr>
                <w:rFonts w:ascii="Times New Roman" w:hAnsi="Times New Roman"/>
              </w:rPr>
              <w:t>.</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r w:rsidRPr="00FB2792">
              <w:rPr>
                <w:rFonts w:ascii="Times New Roman" w:hAnsi="Times New Roman"/>
              </w:rPr>
              <w:t>Цена</w:t>
            </w:r>
            <w:r>
              <w:rPr>
                <w:rFonts w:ascii="Times New Roman" w:hAnsi="Times New Roman"/>
              </w:rPr>
              <w:t>,</w:t>
            </w:r>
            <w:r w:rsidRPr="00FB2792">
              <w:rPr>
                <w:rFonts w:ascii="Times New Roman" w:hAnsi="Times New Roman"/>
              </w:rPr>
              <w:t xml:space="preserve"> </w:t>
            </w:r>
            <w:r>
              <w:rPr>
                <w:rFonts w:ascii="Times New Roman" w:hAnsi="Times New Roman"/>
              </w:rPr>
              <w:t xml:space="preserve"> </w:t>
            </w:r>
            <w:r w:rsidRPr="00FB2792">
              <w:rPr>
                <w:rFonts w:ascii="Times New Roman" w:hAnsi="Times New Roman"/>
              </w:rPr>
              <w:t xml:space="preserve"> руб.</w:t>
            </w:r>
            <w:r>
              <w:rPr>
                <w:rFonts w:ascii="Times New Roman" w:hAnsi="Times New Roman"/>
              </w:rPr>
              <w:t xml:space="preserve"> (НДС не облагается)</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r w:rsidRPr="00FB2792">
              <w:rPr>
                <w:rFonts w:ascii="Times New Roman" w:hAnsi="Times New Roman"/>
              </w:rPr>
              <w:t>Сумма руб.</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r w:rsidRPr="00FB2792">
              <w:rPr>
                <w:rFonts w:ascii="Times New Roman" w:hAnsi="Times New Roman"/>
              </w:rPr>
              <w:t>Сроки в</w:t>
            </w:r>
            <w:r w:rsidRPr="00FB2792">
              <w:rPr>
                <w:rFonts w:ascii="Times New Roman" w:hAnsi="Times New Roman"/>
              </w:rPr>
              <w:t>ы</w:t>
            </w:r>
            <w:r w:rsidRPr="00FB2792">
              <w:rPr>
                <w:rFonts w:ascii="Times New Roman" w:hAnsi="Times New Roman"/>
              </w:rPr>
              <w:t>воза</w:t>
            </w:r>
          </w:p>
        </w:tc>
      </w:tr>
      <w:tr w:rsidR="00E43BA0" w:rsidRPr="00FB2792" w:rsidTr="009B354E">
        <w:trPr>
          <w:trHeight w:val="268"/>
          <w:jc w:val="center"/>
        </w:trPr>
        <w:tc>
          <w:tcPr>
            <w:tcW w:w="2073" w:type="dxa"/>
            <w:tcBorders>
              <w:top w:val="single" w:sz="8" w:space="0" w:color="auto"/>
              <w:left w:val="single" w:sz="8" w:space="0" w:color="auto"/>
              <w:bottom w:val="single" w:sz="8" w:space="0" w:color="auto"/>
              <w:right w:val="single" w:sz="8" w:space="0" w:color="auto"/>
            </w:tcBorders>
            <w:vAlign w:val="center"/>
          </w:tcPr>
          <w:p w:rsidR="00E43BA0" w:rsidRPr="00FB2792" w:rsidRDefault="00E43BA0" w:rsidP="009B354E">
            <w:pPr>
              <w:jc w:val="center"/>
              <w:rPr>
                <w:rFonts w:ascii="Times New Roman" w:hAnsi="Times New Roman"/>
              </w:rPr>
            </w:pPr>
          </w:p>
        </w:tc>
        <w:tc>
          <w:tcPr>
            <w:tcW w:w="1846" w:type="dxa"/>
            <w:tcBorders>
              <w:top w:val="single" w:sz="8" w:space="0" w:color="auto"/>
              <w:left w:val="single" w:sz="8" w:space="0" w:color="auto"/>
              <w:bottom w:val="single" w:sz="8" w:space="0" w:color="auto"/>
              <w:right w:val="single" w:sz="8" w:space="0" w:color="auto"/>
            </w:tcBorders>
          </w:tcPr>
          <w:p w:rsidR="00E43BA0" w:rsidRPr="00FB2792" w:rsidRDefault="00E43BA0" w:rsidP="009B354E">
            <w:pPr>
              <w:jc w:val="center"/>
              <w:rPr>
                <w:rFonts w:ascii="Times New Roman" w:hAnsi="Times New Roman"/>
              </w:rPr>
            </w:pPr>
          </w:p>
        </w:tc>
        <w:tc>
          <w:tcPr>
            <w:tcW w:w="2101" w:type="dxa"/>
            <w:tcBorders>
              <w:top w:val="single" w:sz="8" w:space="0" w:color="auto"/>
              <w:left w:val="single" w:sz="8" w:space="0" w:color="auto"/>
              <w:bottom w:val="single" w:sz="8" w:space="0" w:color="auto"/>
              <w:right w:val="single" w:sz="4" w:space="0" w:color="auto"/>
            </w:tcBorders>
            <w:vAlign w:val="center"/>
          </w:tcPr>
          <w:p w:rsidR="00E43BA0" w:rsidRPr="00FB2792" w:rsidRDefault="00E43BA0" w:rsidP="009B354E">
            <w:pPr>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E43BA0" w:rsidRPr="00FB2792" w:rsidRDefault="00E43BA0" w:rsidP="009B354E">
            <w:pPr>
              <w:jc w:val="center"/>
              <w:rPr>
                <w:rFonts w:ascii="Times New Roman" w:hAnsi="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r>
      <w:tr w:rsidR="00E43BA0" w:rsidRPr="00FB2792" w:rsidTr="009B354E">
        <w:trPr>
          <w:trHeight w:val="268"/>
          <w:jc w:val="center"/>
        </w:trPr>
        <w:tc>
          <w:tcPr>
            <w:tcW w:w="2073" w:type="dxa"/>
            <w:tcBorders>
              <w:top w:val="single" w:sz="8" w:space="0" w:color="auto"/>
              <w:left w:val="single" w:sz="8" w:space="0" w:color="auto"/>
              <w:bottom w:val="single" w:sz="8" w:space="0" w:color="auto"/>
              <w:right w:val="single" w:sz="8" w:space="0" w:color="auto"/>
            </w:tcBorders>
            <w:vAlign w:val="center"/>
          </w:tcPr>
          <w:p w:rsidR="00E43BA0" w:rsidRPr="00FB2792" w:rsidRDefault="00E43BA0" w:rsidP="009B354E">
            <w:pPr>
              <w:jc w:val="center"/>
              <w:rPr>
                <w:rFonts w:ascii="Times New Roman" w:hAnsi="Times New Roman"/>
              </w:rPr>
            </w:pPr>
          </w:p>
        </w:tc>
        <w:tc>
          <w:tcPr>
            <w:tcW w:w="1846" w:type="dxa"/>
            <w:tcBorders>
              <w:top w:val="single" w:sz="8" w:space="0" w:color="auto"/>
              <w:left w:val="single" w:sz="8" w:space="0" w:color="auto"/>
              <w:bottom w:val="single" w:sz="8" w:space="0" w:color="auto"/>
              <w:right w:val="single" w:sz="8" w:space="0" w:color="auto"/>
            </w:tcBorders>
          </w:tcPr>
          <w:p w:rsidR="00E43BA0" w:rsidRPr="00FB2792" w:rsidRDefault="00E43BA0" w:rsidP="009B354E">
            <w:pPr>
              <w:jc w:val="center"/>
              <w:rPr>
                <w:rFonts w:ascii="Times New Roman" w:hAnsi="Times New Roman"/>
              </w:rPr>
            </w:pPr>
          </w:p>
        </w:tc>
        <w:tc>
          <w:tcPr>
            <w:tcW w:w="2101" w:type="dxa"/>
            <w:tcBorders>
              <w:top w:val="single" w:sz="8" w:space="0" w:color="auto"/>
              <w:left w:val="single" w:sz="8" w:space="0" w:color="auto"/>
              <w:bottom w:val="single" w:sz="8" w:space="0" w:color="auto"/>
              <w:right w:val="single" w:sz="4" w:space="0" w:color="auto"/>
            </w:tcBorders>
            <w:vAlign w:val="center"/>
          </w:tcPr>
          <w:p w:rsidR="00E43BA0" w:rsidRPr="00FB2792" w:rsidRDefault="00E43BA0" w:rsidP="009B354E">
            <w:pPr>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E43BA0" w:rsidRPr="00FB2792" w:rsidRDefault="00E43BA0" w:rsidP="009B354E">
            <w:pPr>
              <w:jc w:val="center"/>
              <w:rPr>
                <w:rFonts w:ascii="Times New Roman" w:hAnsi="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r>
      <w:tr w:rsidR="00E43BA0" w:rsidRPr="00FB2792" w:rsidTr="009B354E">
        <w:trPr>
          <w:trHeight w:val="268"/>
          <w:jc w:val="center"/>
        </w:trPr>
        <w:tc>
          <w:tcPr>
            <w:tcW w:w="2073" w:type="dxa"/>
            <w:tcBorders>
              <w:top w:val="single" w:sz="8" w:space="0" w:color="auto"/>
              <w:left w:val="single" w:sz="8" w:space="0" w:color="auto"/>
              <w:bottom w:val="single" w:sz="8" w:space="0" w:color="auto"/>
              <w:right w:val="single" w:sz="8" w:space="0" w:color="auto"/>
            </w:tcBorders>
            <w:vAlign w:val="center"/>
          </w:tcPr>
          <w:p w:rsidR="00E43BA0" w:rsidRPr="00FB2792" w:rsidRDefault="00E43BA0" w:rsidP="009B354E">
            <w:pPr>
              <w:jc w:val="center"/>
              <w:rPr>
                <w:rFonts w:ascii="Times New Roman" w:hAnsi="Times New Roman"/>
              </w:rPr>
            </w:pPr>
          </w:p>
        </w:tc>
        <w:tc>
          <w:tcPr>
            <w:tcW w:w="1846" w:type="dxa"/>
            <w:tcBorders>
              <w:top w:val="single" w:sz="8" w:space="0" w:color="auto"/>
              <w:left w:val="single" w:sz="8" w:space="0" w:color="auto"/>
              <w:bottom w:val="single" w:sz="8" w:space="0" w:color="auto"/>
              <w:right w:val="single" w:sz="8" w:space="0" w:color="auto"/>
            </w:tcBorders>
          </w:tcPr>
          <w:p w:rsidR="00E43BA0" w:rsidRPr="00FB2792" w:rsidRDefault="00E43BA0" w:rsidP="009B354E">
            <w:pPr>
              <w:jc w:val="center"/>
              <w:rPr>
                <w:rFonts w:ascii="Times New Roman" w:hAnsi="Times New Roman"/>
              </w:rPr>
            </w:pPr>
          </w:p>
        </w:tc>
        <w:tc>
          <w:tcPr>
            <w:tcW w:w="2101" w:type="dxa"/>
            <w:tcBorders>
              <w:top w:val="single" w:sz="8" w:space="0" w:color="auto"/>
              <w:left w:val="single" w:sz="8" w:space="0" w:color="auto"/>
              <w:bottom w:val="single" w:sz="8" w:space="0" w:color="auto"/>
              <w:right w:val="single" w:sz="4" w:space="0" w:color="auto"/>
            </w:tcBorders>
            <w:vAlign w:val="center"/>
          </w:tcPr>
          <w:p w:rsidR="00E43BA0" w:rsidRPr="00FB2792" w:rsidRDefault="00E43BA0" w:rsidP="009B354E">
            <w:pPr>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E43BA0" w:rsidRPr="00FB2792" w:rsidRDefault="00E43BA0" w:rsidP="009B354E">
            <w:pPr>
              <w:jc w:val="center"/>
              <w:rPr>
                <w:rFonts w:ascii="Times New Roman" w:hAnsi="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r>
      <w:tr w:rsidR="00E43BA0" w:rsidRPr="00FB2792" w:rsidTr="009B354E">
        <w:trPr>
          <w:trHeight w:val="268"/>
          <w:jc w:val="center"/>
        </w:trPr>
        <w:tc>
          <w:tcPr>
            <w:tcW w:w="2073" w:type="dxa"/>
            <w:tcBorders>
              <w:top w:val="single" w:sz="8" w:space="0" w:color="auto"/>
              <w:left w:val="single" w:sz="8" w:space="0" w:color="auto"/>
              <w:bottom w:val="single" w:sz="8" w:space="0" w:color="auto"/>
              <w:right w:val="single" w:sz="8" w:space="0" w:color="auto"/>
            </w:tcBorders>
            <w:vAlign w:val="center"/>
          </w:tcPr>
          <w:p w:rsidR="00E43BA0" w:rsidRPr="00FB2792" w:rsidRDefault="00E43BA0" w:rsidP="009B354E">
            <w:pPr>
              <w:jc w:val="center"/>
              <w:rPr>
                <w:rFonts w:ascii="Times New Roman" w:hAnsi="Times New Roman"/>
              </w:rPr>
            </w:pPr>
          </w:p>
        </w:tc>
        <w:tc>
          <w:tcPr>
            <w:tcW w:w="1846" w:type="dxa"/>
            <w:tcBorders>
              <w:top w:val="single" w:sz="8" w:space="0" w:color="auto"/>
              <w:left w:val="single" w:sz="8" w:space="0" w:color="auto"/>
              <w:bottom w:val="single" w:sz="8" w:space="0" w:color="000000"/>
              <w:right w:val="single" w:sz="8" w:space="0" w:color="auto"/>
            </w:tcBorders>
          </w:tcPr>
          <w:p w:rsidR="00E43BA0" w:rsidRPr="00FB2792" w:rsidRDefault="00E43BA0" w:rsidP="009B354E">
            <w:pPr>
              <w:jc w:val="center"/>
              <w:rPr>
                <w:rFonts w:ascii="Times New Roman" w:hAnsi="Times New Roman"/>
              </w:rPr>
            </w:pPr>
          </w:p>
        </w:tc>
        <w:tc>
          <w:tcPr>
            <w:tcW w:w="2101" w:type="dxa"/>
            <w:tcBorders>
              <w:top w:val="single" w:sz="8" w:space="0" w:color="auto"/>
              <w:left w:val="single" w:sz="8" w:space="0" w:color="auto"/>
              <w:bottom w:val="single" w:sz="8" w:space="0" w:color="000000"/>
              <w:right w:val="single" w:sz="4" w:space="0" w:color="auto"/>
            </w:tcBorders>
            <w:vAlign w:val="center"/>
          </w:tcPr>
          <w:p w:rsidR="00E43BA0" w:rsidRPr="00FB2792" w:rsidRDefault="00E43BA0" w:rsidP="009B354E">
            <w:pPr>
              <w:jc w:val="center"/>
              <w:rPr>
                <w:rFonts w:ascii="Times New Roman" w:hAnsi="Times New Roman"/>
              </w:rPr>
            </w:pPr>
          </w:p>
        </w:tc>
        <w:tc>
          <w:tcPr>
            <w:tcW w:w="843" w:type="dxa"/>
            <w:tcBorders>
              <w:top w:val="single" w:sz="4" w:space="0" w:color="auto"/>
              <w:left w:val="single" w:sz="4" w:space="0" w:color="auto"/>
              <w:bottom w:val="single" w:sz="4" w:space="0" w:color="auto"/>
              <w:right w:val="single" w:sz="4" w:space="0" w:color="auto"/>
            </w:tcBorders>
            <w:vAlign w:val="center"/>
          </w:tcPr>
          <w:p w:rsidR="00E43BA0" w:rsidRPr="00FB2792" w:rsidRDefault="00E43BA0" w:rsidP="009B354E">
            <w:pPr>
              <w:jc w:val="center"/>
              <w:rPr>
                <w:rFonts w:ascii="Times New Roman" w:hAnsi="Times New Roman"/>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43BA0" w:rsidRPr="00FB2792" w:rsidRDefault="00E43BA0" w:rsidP="009B354E">
            <w:pPr>
              <w:jc w:val="center"/>
              <w:rPr>
                <w:rFonts w:ascii="Times New Roman" w:hAnsi="Times New Roman"/>
              </w:rPr>
            </w:pPr>
          </w:p>
        </w:tc>
      </w:tr>
    </w:tbl>
    <w:p w:rsidR="00E43BA0" w:rsidRPr="00FB2792" w:rsidRDefault="00E43BA0" w:rsidP="00E43BA0">
      <w:pPr>
        <w:jc w:val="both"/>
        <w:rPr>
          <w:rFonts w:ascii="Times New Roman" w:hAnsi="Times New Roman"/>
          <w:b/>
          <w:sz w:val="28"/>
        </w:rPr>
      </w:pPr>
    </w:p>
    <w:p w:rsidR="00E43BA0" w:rsidRPr="00FB2792" w:rsidRDefault="00E43BA0" w:rsidP="00E43BA0">
      <w:pPr>
        <w:jc w:val="both"/>
        <w:rPr>
          <w:rFonts w:ascii="Times New Roman" w:hAnsi="Times New Roman"/>
        </w:rPr>
      </w:pPr>
    </w:p>
    <w:tbl>
      <w:tblPr>
        <w:tblW w:w="0" w:type="auto"/>
        <w:tblLayout w:type="fixed"/>
        <w:tblLook w:val="04A0" w:firstRow="1" w:lastRow="0" w:firstColumn="1" w:lastColumn="0" w:noHBand="0" w:noVBand="1"/>
      </w:tblPr>
      <w:tblGrid>
        <w:gridCol w:w="5016"/>
        <w:gridCol w:w="4448"/>
      </w:tblGrid>
      <w:tr w:rsidR="00E43BA0" w:rsidRPr="00FB2792" w:rsidTr="009B354E">
        <w:tc>
          <w:tcPr>
            <w:tcW w:w="5016" w:type="dxa"/>
          </w:tcPr>
          <w:p w:rsidR="00E43BA0" w:rsidRPr="00381383" w:rsidRDefault="00E43BA0" w:rsidP="009B354E">
            <w:pPr>
              <w:pStyle w:val="aa"/>
              <w:jc w:val="left"/>
              <w:rPr>
                <w:b w:val="0"/>
                <w:sz w:val="24"/>
              </w:rPr>
            </w:pPr>
          </w:p>
          <w:p w:rsidR="00E43BA0" w:rsidRPr="00017DAA" w:rsidRDefault="00E43BA0" w:rsidP="009B354E">
            <w:pPr>
              <w:pStyle w:val="aa"/>
              <w:jc w:val="left"/>
              <w:rPr>
                <w:sz w:val="24"/>
              </w:rPr>
            </w:pPr>
            <w:r w:rsidRPr="00017DAA">
              <w:rPr>
                <w:sz w:val="24"/>
              </w:rPr>
              <w:t>Поставщик:</w:t>
            </w:r>
          </w:p>
          <w:p w:rsidR="00E43BA0" w:rsidRPr="00381383" w:rsidRDefault="00E43BA0" w:rsidP="009B354E">
            <w:pPr>
              <w:pStyle w:val="aa"/>
              <w:jc w:val="left"/>
              <w:rPr>
                <w:b w:val="0"/>
                <w:sz w:val="24"/>
              </w:rPr>
            </w:pPr>
            <w:r w:rsidRPr="00381383">
              <w:rPr>
                <w:b w:val="0"/>
                <w:sz w:val="24"/>
              </w:rPr>
              <w:t>________________________________________</w:t>
            </w:r>
          </w:p>
          <w:p w:rsidR="00E43BA0" w:rsidRPr="00381383" w:rsidRDefault="00E43BA0" w:rsidP="009B354E">
            <w:pPr>
              <w:pStyle w:val="aa"/>
              <w:jc w:val="left"/>
              <w:rPr>
                <w:b w:val="0"/>
                <w:sz w:val="24"/>
              </w:rPr>
            </w:pPr>
            <w:r w:rsidRPr="00381383">
              <w:rPr>
                <w:b w:val="0"/>
                <w:sz w:val="24"/>
              </w:rPr>
              <w:t>________________________________________ _____________________ __________________</w:t>
            </w:r>
          </w:p>
          <w:p w:rsidR="00E43BA0" w:rsidRPr="00381383" w:rsidRDefault="00E43BA0" w:rsidP="009B354E">
            <w:pPr>
              <w:pStyle w:val="aa"/>
              <w:jc w:val="left"/>
              <w:rPr>
                <w:b w:val="0"/>
                <w:sz w:val="24"/>
              </w:rPr>
            </w:pPr>
            <w:r w:rsidRPr="00381383">
              <w:rPr>
                <w:b w:val="0"/>
                <w:sz w:val="24"/>
              </w:rPr>
              <w:t xml:space="preserve">                                 м.п.</w:t>
            </w:r>
          </w:p>
          <w:p w:rsidR="00E43BA0" w:rsidRPr="00381383" w:rsidRDefault="00E43BA0" w:rsidP="009B354E">
            <w:pPr>
              <w:pStyle w:val="aa"/>
              <w:jc w:val="left"/>
              <w:rPr>
                <w:sz w:val="24"/>
              </w:rPr>
            </w:pPr>
            <w:r w:rsidRPr="00381383">
              <w:rPr>
                <w:b w:val="0"/>
                <w:sz w:val="24"/>
              </w:rPr>
              <w:t>«____» ___________________ 20___ г.</w:t>
            </w:r>
          </w:p>
        </w:tc>
        <w:tc>
          <w:tcPr>
            <w:tcW w:w="4448" w:type="dxa"/>
          </w:tcPr>
          <w:p w:rsidR="00E43BA0" w:rsidRPr="00381383" w:rsidRDefault="00E43BA0" w:rsidP="009B354E">
            <w:pPr>
              <w:pStyle w:val="aa"/>
              <w:jc w:val="left"/>
              <w:rPr>
                <w:b w:val="0"/>
                <w:sz w:val="24"/>
              </w:rPr>
            </w:pPr>
          </w:p>
          <w:p w:rsidR="00E43BA0" w:rsidRPr="00017DAA" w:rsidRDefault="00E43BA0" w:rsidP="009B354E">
            <w:pPr>
              <w:pStyle w:val="aa"/>
              <w:jc w:val="left"/>
              <w:rPr>
                <w:sz w:val="24"/>
              </w:rPr>
            </w:pPr>
            <w:r w:rsidRPr="00017DAA">
              <w:rPr>
                <w:sz w:val="24"/>
              </w:rPr>
              <w:t>Покупатель:</w:t>
            </w:r>
          </w:p>
          <w:p w:rsidR="00E43BA0" w:rsidRPr="008A3B98" w:rsidRDefault="00E43BA0" w:rsidP="009B354E">
            <w:pPr>
              <w:pStyle w:val="aa"/>
              <w:jc w:val="both"/>
              <w:rPr>
                <w:b w:val="0"/>
                <w:sz w:val="24"/>
                <w:lang w:val="en-US"/>
              </w:rPr>
            </w:pPr>
            <w:r>
              <w:rPr>
                <w:b w:val="0"/>
                <w:sz w:val="24"/>
                <w:lang w:val="en-US"/>
              </w:rPr>
              <w:t>_________________________________________________________________________________________________________</w:t>
            </w:r>
          </w:p>
          <w:p w:rsidR="00E43BA0" w:rsidRPr="00381383" w:rsidRDefault="00E43BA0" w:rsidP="009B354E">
            <w:pPr>
              <w:pStyle w:val="aa"/>
              <w:jc w:val="left"/>
              <w:rPr>
                <w:b w:val="0"/>
                <w:sz w:val="24"/>
              </w:rPr>
            </w:pPr>
            <w:r w:rsidRPr="00381383">
              <w:rPr>
                <w:b w:val="0"/>
                <w:sz w:val="24"/>
              </w:rPr>
              <w:t xml:space="preserve">                            м.п.</w:t>
            </w:r>
          </w:p>
          <w:p w:rsidR="00E43BA0" w:rsidRPr="00381383" w:rsidRDefault="00E43BA0" w:rsidP="009B354E">
            <w:pPr>
              <w:pStyle w:val="aa"/>
              <w:jc w:val="left"/>
              <w:rPr>
                <w:sz w:val="24"/>
              </w:rPr>
            </w:pPr>
            <w:r w:rsidRPr="00381383">
              <w:rPr>
                <w:b w:val="0"/>
                <w:sz w:val="24"/>
              </w:rPr>
              <w:t>«____» _________________ 20___ г.</w:t>
            </w:r>
          </w:p>
        </w:tc>
      </w:tr>
    </w:tbl>
    <w:p w:rsidR="00E43BA0" w:rsidRPr="00FB2792" w:rsidRDefault="00E43BA0" w:rsidP="00E43BA0"/>
    <w:p w:rsidR="00E43BA0" w:rsidRPr="00FB2792" w:rsidRDefault="00E43BA0" w:rsidP="00E43BA0"/>
    <w:p w:rsidR="00E43BA0" w:rsidRPr="00FB2792" w:rsidRDefault="00E43BA0" w:rsidP="00E43BA0"/>
    <w:p w:rsidR="00E43BA0" w:rsidRPr="00FB2792" w:rsidRDefault="00E43BA0" w:rsidP="00E43BA0"/>
    <w:p w:rsidR="00E43BA0" w:rsidRPr="00FB2792" w:rsidRDefault="00E43BA0" w:rsidP="00E43BA0"/>
    <w:p w:rsidR="00E43BA0" w:rsidRPr="00FB2792" w:rsidRDefault="00E43BA0" w:rsidP="00E43BA0"/>
    <w:p w:rsidR="00E43BA0" w:rsidRPr="00FB2792" w:rsidRDefault="00E43BA0" w:rsidP="00E43BA0"/>
    <w:p w:rsidR="00E43BA0" w:rsidRPr="00FB2792" w:rsidRDefault="00E43BA0" w:rsidP="00E43BA0"/>
    <w:p w:rsidR="00E43BA0" w:rsidRPr="00FB2792" w:rsidRDefault="00E43BA0" w:rsidP="00E43BA0"/>
    <w:p w:rsidR="00E43BA0" w:rsidRDefault="00E43BA0" w:rsidP="00E43BA0"/>
    <w:p w:rsidR="00E43BA0" w:rsidRDefault="00E43BA0" w:rsidP="00E43BA0"/>
    <w:p w:rsidR="00E43BA0" w:rsidRDefault="00E43BA0" w:rsidP="00E43BA0"/>
    <w:p w:rsidR="00E43BA0" w:rsidRDefault="00E43BA0" w:rsidP="00E43BA0"/>
    <w:p w:rsidR="00E43BA0" w:rsidRDefault="00E43BA0" w:rsidP="00E43BA0"/>
    <w:p w:rsidR="00E43BA0" w:rsidRDefault="00E43BA0" w:rsidP="00E43BA0"/>
    <w:p w:rsidR="00E43BA0" w:rsidRDefault="00E43BA0" w:rsidP="00E43BA0"/>
    <w:p w:rsidR="00E43BA0" w:rsidRDefault="00E43BA0" w:rsidP="00E43BA0"/>
    <w:p w:rsidR="00E43BA0" w:rsidRDefault="00E43BA0" w:rsidP="00E43BA0"/>
    <w:p w:rsidR="00E43BA0" w:rsidRPr="000E7F6B" w:rsidRDefault="00E43BA0" w:rsidP="00E43BA0"/>
    <w:p w:rsidR="00E43BA0" w:rsidRPr="008A3B98" w:rsidRDefault="00E43BA0" w:rsidP="00E43BA0">
      <w:pPr>
        <w:rPr>
          <w:lang w:val="en-US"/>
        </w:rPr>
      </w:pPr>
    </w:p>
    <w:p w:rsidR="00E43BA0" w:rsidRPr="00FB2792" w:rsidRDefault="00E43BA0" w:rsidP="00E43BA0"/>
    <w:p w:rsidR="00E43BA0" w:rsidRPr="00FB2792" w:rsidRDefault="00E43BA0" w:rsidP="00E43BA0">
      <w:pPr>
        <w:pStyle w:val="aa"/>
        <w:ind w:left="5812"/>
        <w:jc w:val="left"/>
        <w:rPr>
          <w:b w:val="0"/>
          <w:sz w:val="24"/>
        </w:rPr>
      </w:pPr>
    </w:p>
    <w:p w:rsidR="00E43BA0" w:rsidRPr="00FB2792" w:rsidRDefault="00E43BA0" w:rsidP="00E43BA0">
      <w:pPr>
        <w:pStyle w:val="aa"/>
        <w:ind w:left="5812"/>
        <w:jc w:val="right"/>
        <w:rPr>
          <w:b w:val="0"/>
          <w:sz w:val="24"/>
        </w:rPr>
      </w:pPr>
      <w:bookmarkStart w:id="0" w:name="_GoBack"/>
      <w:bookmarkEnd w:id="0"/>
      <w:r w:rsidRPr="00FB2792">
        <w:rPr>
          <w:b w:val="0"/>
          <w:sz w:val="24"/>
        </w:rPr>
        <w:lastRenderedPageBreak/>
        <w:t xml:space="preserve">Приложение № 2 </w:t>
      </w:r>
    </w:p>
    <w:p w:rsidR="00E43BA0" w:rsidRPr="00FB2792" w:rsidRDefault="00E43BA0" w:rsidP="00E43BA0">
      <w:pPr>
        <w:pStyle w:val="aa"/>
        <w:ind w:left="5812"/>
        <w:jc w:val="right"/>
        <w:rPr>
          <w:b w:val="0"/>
          <w:sz w:val="24"/>
        </w:rPr>
      </w:pPr>
      <w:r w:rsidRPr="00FB2792">
        <w:rPr>
          <w:b w:val="0"/>
          <w:sz w:val="24"/>
        </w:rPr>
        <w:t xml:space="preserve">к Договору поставки №________ </w:t>
      </w:r>
    </w:p>
    <w:p w:rsidR="00E43BA0" w:rsidRPr="00FB2792" w:rsidRDefault="00E43BA0" w:rsidP="00E43BA0">
      <w:pPr>
        <w:pStyle w:val="aa"/>
        <w:ind w:left="5812"/>
        <w:jc w:val="right"/>
        <w:rPr>
          <w:b w:val="0"/>
          <w:sz w:val="24"/>
        </w:rPr>
      </w:pPr>
      <w:r w:rsidRPr="00FB2792">
        <w:rPr>
          <w:b w:val="0"/>
          <w:sz w:val="24"/>
        </w:rPr>
        <w:t>от «_____» ____________  20__ г.</w:t>
      </w:r>
    </w:p>
    <w:p w:rsidR="00E43BA0" w:rsidRPr="00FB2792" w:rsidRDefault="00E43BA0" w:rsidP="00E43BA0">
      <w:pPr>
        <w:jc w:val="right"/>
        <w:rPr>
          <w:rFonts w:ascii="Times New Roman" w:hAnsi="Times New Roman"/>
        </w:rPr>
      </w:pPr>
    </w:p>
    <w:p w:rsidR="00E43BA0" w:rsidRPr="00FB2792" w:rsidRDefault="00E43BA0" w:rsidP="00E43BA0">
      <w:pPr>
        <w:jc w:val="both"/>
        <w:rPr>
          <w:rFonts w:ascii="Times New Roman" w:hAnsi="Times New Roman"/>
        </w:rPr>
      </w:pPr>
    </w:p>
    <w:p w:rsidR="00E43BA0" w:rsidRPr="00FB2792" w:rsidRDefault="00E43BA0" w:rsidP="00E43BA0">
      <w:pPr>
        <w:jc w:val="center"/>
        <w:rPr>
          <w:rFonts w:ascii="Times New Roman" w:hAnsi="Times New Roman"/>
          <w:b/>
        </w:rPr>
      </w:pPr>
      <w:r w:rsidRPr="00FB2792">
        <w:rPr>
          <w:rFonts w:ascii="Times New Roman" w:hAnsi="Times New Roman"/>
          <w:b/>
        </w:rPr>
        <w:t>Размер ответственности Покупателя</w:t>
      </w:r>
    </w:p>
    <w:p w:rsidR="00E43BA0" w:rsidRPr="00FB2792" w:rsidRDefault="00E43BA0" w:rsidP="00E43BA0">
      <w:pPr>
        <w:jc w:val="center"/>
        <w:rPr>
          <w:rFonts w:ascii="Times New Roman" w:hAnsi="Times New Roman"/>
          <w:b/>
        </w:rPr>
      </w:pPr>
      <w:r w:rsidRPr="00FB2792">
        <w:rPr>
          <w:rFonts w:ascii="Times New Roman" w:hAnsi="Times New Roman"/>
          <w:b/>
        </w:rPr>
        <w:t>за нарушения пропускного и внутриобъектового режима,</w:t>
      </w:r>
    </w:p>
    <w:p w:rsidR="00E43BA0" w:rsidRPr="00FB2792" w:rsidRDefault="00E43BA0" w:rsidP="00E43BA0">
      <w:pPr>
        <w:jc w:val="center"/>
        <w:rPr>
          <w:rFonts w:ascii="Times New Roman" w:hAnsi="Times New Roman"/>
          <w:b/>
        </w:rPr>
      </w:pPr>
      <w:r w:rsidRPr="00FB2792">
        <w:rPr>
          <w:rFonts w:ascii="Times New Roman" w:hAnsi="Times New Roman"/>
          <w:b/>
        </w:rPr>
        <w:t>требований охраны труда, промышленной безопасности,</w:t>
      </w:r>
    </w:p>
    <w:p w:rsidR="00E43BA0" w:rsidRPr="00FB2792" w:rsidRDefault="00E43BA0" w:rsidP="00E43BA0">
      <w:pPr>
        <w:jc w:val="center"/>
        <w:rPr>
          <w:rFonts w:ascii="Times New Roman" w:hAnsi="Times New Roman"/>
          <w:b/>
        </w:rPr>
      </w:pPr>
      <w:r w:rsidRPr="00FB2792">
        <w:rPr>
          <w:rFonts w:ascii="Times New Roman" w:hAnsi="Times New Roman"/>
          <w:b/>
        </w:rPr>
        <w:t>пожарной безопасности, охраны окружающей среды,</w:t>
      </w:r>
    </w:p>
    <w:p w:rsidR="00E43BA0" w:rsidRPr="00FB2792" w:rsidRDefault="00E43BA0" w:rsidP="00E43BA0">
      <w:pPr>
        <w:jc w:val="center"/>
        <w:rPr>
          <w:rFonts w:ascii="Times New Roman" w:hAnsi="Times New Roman"/>
          <w:b/>
        </w:rPr>
      </w:pPr>
      <w:r w:rsidRPr="00FB2792">
        <w:rPr>
          <w:rFonts w:ascii="Times New Roman" w:hAnsi="Times New Roman"/>
          <w:b/>
        </w:rPr>
        <w:t>санитарно-эпидемиологических правил и норм</w:t>
      </w:r>
    </w:p>
    <w:p w:rsidR="00E43BA0" w:rsidRPr="00FB2792" w:rsidRDefault="00E43BA0" w:rsidP="00E43BA0">
      <w:pPr>
        <w:rPr>
          <w:rFonts w:ascii="Times New Roman" w:hAnsi="Times New Roman"/>
        </w:rPr>
      </w:pPr>
    </w:p>
    <w:p w:rsidR="00E43BA0" w:rsidRPr="00FB2792" w:rsidRDefault="00E43BA0" w:rsidP="00E43BA0">
      <w:pPr>
        <w:jc w:val="both"/>
        <w:rPr>
          <w:rFonts w:ascii="Times New Roman" w:hAnsi="Times New Roman"/>
        </w:rPr>
      </w:pPr>
    </w:p>
    <w:tbl>
      <w:tblPr>
        <w:tblpPr w:leftFromText="180" w:rightFromText="180" w:vertAnchor="text" w:horzAnchor="margin" w:tblpXSpec="center" w:tblpY="52"/>
        <w:tblW w:w="9591" w:type="dxa"/>
        <w:tblCellMar>
          <w:left w:w="0" w:type="dxa"/>
          <w:right w:w="0" w:type="dxa"/>
        </w:tblCellMar>
        <w:tblLook w:val="0000" w:firstRow="0" w:lastRow="0" w:firstColumn="0" w:lastColumn="0" w:noHBand="0" w:noVBand="0"/>
      </w:tblPr>
      <w:tblGrid>
        <w:gridCol w:w="3548"/>
        <w:gridCol w:w="6043"/>
      </w:tblGrid>
      <w:tr w:rsidR="00E43BA0" w:rsidRPr="00FB2792" w:rsidTr="009B354E">
        <w:tc>
          <w:tcPr>
            <w:tcW w:w="3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Виды нарушений</w:t>
            </w:r>
          </w:p>
        </w:tc>
        <w:tc>
          <w:tcPr>
            <w:tcW w:w="6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 xml:space="preserve">Штрафные санкции </w:t>
            </w:r>
          </w:p>
        </w:tc>
      </w:tr>
      <w:tr w:rsidR="00E43BA0" w:rsidRPr="00FB2792" w:rsidTr="009B354E">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b/>
              </w:rPr>
            </w:pPr>
            <w:r w:rsidRPr="00FB2792">
              <w:rPr>
                <w:rFonts w:ascii="Times New Roman" w:hAnsi="Times New Roman"/>
                <w:b/>
              </w:rPr>
              <w:t>1. Нарушение правил пожа</w:t>
            </w:r>
            <w:r w:rsidRPr="00FB2792">
              <w:rPr>
                <w:rFonts w:ascii="Times New Roman" w:hAnsi="Times New Roman"/>
                <w:b/>
              </w:rPr>
              <w:t>р</w:t>
            </w:r>
            <w:r w:rsidRPr="00FB2792">
              <w:rPr>
                <w:rFonts w:ascii="Times New Roman" w:hAnsi="Times New Roman"/>
                <w:b/>
              </w:rPr>
              <w:t>ной безопасности (ППБ)</w:t>
            </w:r>
          </w:p>
          <w:p w:rsidR="00E43BA0" w:rsidRPr="00FB2792" w:rsidRDefault="00E43BA0" w:rsidP="009B354E">
            <w:pPr>
              <w:jc w:val="both"/>
              <w:rPr>
                <w:rFonts w:ascii="Times New Roman" w:hAnsi="Times New Roman"/>
              </w:rPr>
            </w:pPr>
          </w:p>
          <w:p w:rsidR="00E43BA0" w:rsidRPr="00FB2792" w:rsidRDefault="00E43BA0" w:rsidP="00E43BA0">
            <w:pPr>
              <w:numPr>
                <w:ilvl w:val="1"/>
                <w:numId w:val="10"/>
              </w:numPr>
              <w:jc w:val="both"/>
              <w:rPr>
                <w:rFonts w:ascii="Times New Roman" w:hAnsi="Times New Roman"/>
              </w:rPr>
            </w:pPr>
            <w:r w:rsidRPr="00FB2792">
              <w:rPr>
                <w:rFonts w:ascii="Times New Roman" w:hAnsi="Times New Roman"/>
              </w:rPr>
              <w:t>Нарушение ППБ без во</w:t>
            </w:r>
            <w:r w:rsidRPr="00FB2792">
              <w:rPr>
                <w:rFonts w:ascii="Times New Roman" w:hAnsi="Times New Roman"/>
              </w:rPr>
              <w:t>з</w:t>
            </w:r>
            <w:r w:rsidRPr="00FB2792">
              <w:rPr>
                <w:rFonts w:ascii="Times New Roman" w:hAnsi="Times New Roman"/>
              </w:rPr>
              <w:t>никновения пожара</w:t>
            </w:r>
          </w:p>
          <w:p w:rsidR="00E43BA0" w:rsidRPr="00FB2792" w:rsidRDefault="00E43BA0" w:rsidP="009B354E">
            <w:pPr>
              <w:jc w:val="both"/>
              <w:rPr>
                <w:rFonts w:ascii="Times New Roman" w:hAnsi="Times New Roman"/>
              </w:rPr>
            </w:pPr>
          </w:p>
        </w:tc>
        <w:tc>
          <w:tcPr>
            <w:tcW w:w="6043" w:type="dxa"/>
            <w:tcBorders>
              <w:top w:val="nil"/>
              <w:left w:val="nil"/>
              <w:bottom w:val="single" w:sz="8"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p>
          <w:p w:rsidR="00E43BA0" w:rsidRPr="00FB2792" w:rsidRDefault="00E43BA0" w:rsidP="009B354E">
            <w:pPr>
              <w:jc w:val="both"/>
              <w:rPr>
                <w:rFonts w:ascii="Times New Roman" w:hAnsi="Times New Roman"/>
              </w:rPr>
            </w:pPr>
          </w:p>
          <w:p w:rsidR="00E43BA0" w:rsidRPr="00FB2792" w:rsidRDefault="00E43BA0" w:rsidP="009B354E">
            <w:pPr>
              <w:jc w:val="both"/>
              <w:rPr>
                <w:rFonts w:ascii="Times New Roman" w:hAnsi="Times New Roman"/>
              </w:rPr>
            </w:pPr>
          </w:p>
          <w:p w:rsidR="00E43BA0" w:rsidRPr="00FB2792" w:rsidRDefault="00E43BA0" w:rsidP="009B354E">
            <w:pPr>
              <w:jc w:val="both"/>
              <w:rPr>
                <w:rFonts w:ascii="Times New Roman" w:hAnsi="Times New Roman"/>
              </w:rPr>
            </w:pPr>
            <w:r w:rsidRPr="00FB2792">
              <w:rPr>
                <w:rFonts w:ascii="Times New Roman" w:hAnsi="Times New Roman"/>
              </w:rPr>
              <w:t>- 25 000 (двадцать пять тысяч) руб. за первое наруш</w:t>
            </w:r>
            <w:r w:rsidRPr="00FB2792">
              <w:rPr>
                <w:rFonts w:ascii="Times New Roman" w:hAnsi="Times New Roman"/>
              </w:rPr>
              <w:t>е</w:t>
            </w:r>
            <w:r w:rsidRPr="00FB2792">
              <w:rPr>
                <w:rFonts w:ascii="Times New Roman" w:hAnsi="Times New Roman"/>
              </w:rPr>
              <w:t>ние;</w:t>
            </w:r>
          </w:p>
          <w:p w:rsidR="00E43BA0" w:rsidRPr="00FB2792" w:rsidRDefault="00E43BA0" w:rsidP="009B354E">
            <w:pPr>
              <w:jc w:val="both"/>
              <w:rPr>
                <w:rFonts w:ascii="Times New Roman" w:hAnsi="Times New Roman"/>
              </w:rPr>
            </w:pPr>
            <w:r w:rsidRPr="00FB2792">
              <w:rPr>
                <w:rFonts w:ascii="Times New Roman" w:hAnsi="Times New Roman"/>
              </w:rPr>
              <w:t> - сумма штрафа, установленная настоящим пунктом, увеличивается на 50% по отнош</w:t>
            </w:r>
            <w:r w:rsidRPr="00FB2792">
              <w:rPr>
                <w:rFonts w:ascii="Times New Roman" w:hAnsi="Times New Roman"/>
              </w:rPr>
              <w:t>е</w:t>
            </w:r>
            <w:r w:rsidRPr="00FB2792">
              <w:rPr>
                <w:rFonts w:ascii="Times New Roman" w:hAnsi="Times New Roman"/>
              </w:rPr>
              <w:t>нию к предыдущему случаю  за каждое  следующее наруш</w:t>
            </w:r>
            <w:r w:rsidRPr="00FB2792">
              <w:rPr>
                <w:rFonts w:ascii="Times New Roman" w:hAnsi="Times New Roman"/>
              </w:rPr>
              <w:t>е</w:t>
            </w:r>
            <w:r w:rsidRPr="00FB2792">
              <w:rPr>
                <w:rFonts w:ascii="Times New Roman" w:hAnsi="Times New Roman"/>
              </w:rPr>
              <w:t>ние</w:t>
            </w:r>
          </w:p>
        </w:tc>
      </w:tr>
      <w:tr w:rsidR="00E43BA0" w:rsidRPr="00FB2792" w:rsidTr="009B354E">
        <w:tc>
          <w:tcPr>
            <w:tcW w:w="3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1.2. Нарушение ППБ, ста</w:t>
            </w:r>
            <w:r w:rsidRPr="00FB2792">
              <w:rPr>
                <w:rFonts w:ascii="Times New Roman" w:hAnsi="Times New Roman"/>
              </w:rPr>
              <w:t>в</w:t>
            </w:r>
            <w:r w:rsidRPr="00FB2792">
              <w:rPr>
                <w:rFonts w:ascii="Times New Roman" w:hAnsi="Times New Roman"/>
              </w:rPr>
              <w:t>шее причиной возникновения пож</w:t>
            </w:r>
            <w:r w:rsidRPr="00FB2792">
              <w:rPr>
                <w:rFonts w:ascii="Times New Roman" w:hAnsi="Times New Roman"/>
              </w:rPr>
              <w:t>а</w:t>
            </w:r>
            <w:r w:rsidRPr="00FB2792">
              <w:rPr>
                <w:rFonts w:ascii="Times New Roman" w:hAnsi="Times New Roman"/>
              </w:rPr>
              <w:t>ра, не причинившего ущерб имуществу П</w:t>
            </w:r>
            <w:r w:rsidRPr="00FB2792">
              <w:rPr>
                <w:rFonts w:ascii="Times New Roman" w:hAnsi="Times New Roman"/>
              </w:rPr>
              <w:t>о</w:t>
            </w:r>
            <w:r w:rsidRPr="00FB2792">
              <w:rPr>
                <w:rFonts w:ascii="Times New Roman" w:hAnsi="Times New Roman"/>
              </w:rPr>
              <w:t>ставщика</w:t>
            </w:r>
          </w:p>
        </w:tc>
        <w:tc>
          <w:tcPr>
            <w:tcW w:w="6043" w:type="dxa"/>
            <w:tcBorders>
              <w:top w:val="nil"/>
              <w:left w:val="nil"/>
              <w:bottom w:val="single" w:sz="8"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 - 50 000 (пятьдесят тысяч) руб. за первое нарушение;</w:t>
            </w:r>
          </w:p>
          <w:p w:rsidR="00E43BA0" w:rsidRPr="00FB2792" w:rsidRDefault="00E43BA0" w:rsidP="009B354E">
            <w:pPr>
              <w:jc w:val="both"/>
              <w:rPr>
                <w:rFonts w:ascii="Times New Roman" w:hAnsi="Times New Roman"/>
              </w:rPr>
            </w:pPr>
            <w:r w:rsidRPr="00FB2792">
              <w:rPr>
                <w:rFonts w:ascii="Times New Roman" w:hAnsi="Times New Roman"/>
              </w:rPr>
              <w:t> - сумма штрафа, установленная настоящим пунктом, увеличивается на 100% по отн</w:t>
            </w:r>
            <w:r w:rsidRPr="00FB2792">
              <w:rPr>
                <w:rFonts w:ascii="Times New Roman" w:hAnsi="Times New Roman"/>
              </w:rPr>
              <w:t>о</w:t>
            </w:r>
            <w:r w:rsidRPr="00FB2792">
              <w:rPr>
                <w:rFonts w:ascii="Times New Roman" w:hAnsi="Times New Roman"/>
              </w:rPr>
              <w:t>шению к предыдущему случаю за каждое следующее н</w:t>
            </w:r>
            <w:r w:rsidRPr="00FB2792">
              <w:rPr>
                <w:rFonts w:ascii="Times New Roman" w:hAnsi="Times New Roman"/>
              </w:rPr>
              <w:t>а</w:t>
            </w:r>
            <w:r w:rsidRPr="00FB2792">
              <w:rPr>
                <w:rFonts w:ascii="Times New Roman" w:hAnsi="Times New Roman"/>
              </w:rPr>
              <w:t>рушение</w:t>
            </w:r>
          </w:p>
        </w:tc>
      </w:tr>
      <w:tr w:rsidR="00E43BA0" w:rsidRPr="00FB2792" w:rsidTr="009B354E">
        <w:tc>
          <w:tcPr>
            <w:tcW w:w="354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1.3. Нарушение ППБ, ста</w:t>
            </w:r>
            <w:r w:rsidRPr="00FB2792">
              <w:rPr>
                <w:rFonts w:ascii="Times New Roman" w:hAnsi="Times New Roman"/>
              </w:rPr>
              <w:t>в</w:t>
            </w:r>
            <w:r w:rsidRPr="00FB2792">
              <w:rPr>
                <w:rFonts w:ascii="Times New Roman" w:hAnsi="Times New Roman"/>
              </w:rPr>
              <w:t>шее причиной возникновения пож</w:t>
            </w:r>
            <w:r w:rsidRPr="00FB2792">
              <w:rPr>
                <w:rFonts w:ascii="Times New Roman" w:hAnsi="Times New Roman"/>
              </w:rPr>
              <w:t>а</w:t>
            </w:r>
            <w:r w:rsidRPr="00FB2792">
              <w:rPr>
                <w:rFonts w:ascii="Times New Roman" w:hAnsi="Times New Roman"/>
              </w:rPr>
              <w:t>ра, причинившего ущерб им</w:t>
            </w:r>
            <w:r w:rsidRPr="00FB2792">
              <w:rPr>
                <w:rFonts w:ascii="Times New Roman" w:hAnsi="Times New Roman"/>
              </w:rPr>
              <w:t>у</w:t>
            </w:r>
            <w:r w:rsidRPr="00FB2792">
              <w:rPr>
                <w:rFonts w:ascii="Times New Roman" w:hAnsi="Times New Roman"/>
              </w:rPr>
              <w:t>ществу Поставщика и (или) здоровью л</w:t>
            </w:r>
            <w:r w:rsidRPr="00FB2792">
              <w:rPr>
                <w:rFonts w:ascii="Times New Roman" w:hAnsi="Times New Roman"/>
              </w:rPr>
              <w:t>ю</w:t>
            </w:r>
            <w:r w:rsidRPr="00FB2792">
              <w:rPr>
                <w:rFonts w:ascii="Times New Roman" w:hAnsi="Times New Roman"/>
              </w:rPr>
              <w:t>дей</w:t>
            </w:r>
          </w:p>
          <w:p w:rsidR="00E43BA0" w:rsidRPr="00FB2792" w:rsidRDefault="00E43BA0" w:rsidP="009B354E">
            <w:pPr>
              <w:jc w:val="both"/>
              <w:rPr>
                <w:rFonts w:ascii="Times New Roman" w:hAnsi="Times New Roman"/>
              </w:rPr>
            </w:pPr>
          </w:p>
        </w:tc>
        <w:tc>
          <w:tcPr>
            <w:tcW w:w="6043" w:type="dxa"/>
            <w:tcBorders>
              <w:top w:val="nil"/>
              <w:left w:val="nil"/>
              <w:bottom w:val="single" w:sz="4" w:space="0" w:color="auto"/>
              <w:right w:val="single" w:sz="8"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 штраф в размере 250 000 (двухсот пятидесяти тысяч) ру</w:t>
            </w:r>
            <w:r w:rsidRPr="00FB2792">
              <w:rPr>
                <w:rFonts w:ascii="Times New Roman" w:hAnsi="Times New Roman"/>
              </w:rPr>
              <w:t>б</w:t>
            </w:r>
            <w:r w:rsidRPr="00FB2792">
              <w:rPr>
                <w:rFonts w:ascii="Times New Roman" w:hAnsi="Times New Roman"/>
              </w:rPr>
              <w:t>лей</w:t>
            </w:r>
          </w:p>
        </w:tc>
      </w:tr>
      <w:tr w:rsidR="00E43BA0" w:rsidRPr="00FB2792" w:rsidTr="009B354E">
        <w:tc>
          <w:tcPr>
            <w:tcW w:w="3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2. Нарушение  пропускного и/или внутриобъектового р</w:t>
            </w:r>
            <w:r w:rsidRPr="00FB2792">
              <w:rPr>
                <w:rFonts w:ascii="Times New Roman" w:hAnsi="Times New Roman"/>
              </w:rPr>
              <w:t>е</w:t>
            </w:r>
            <w:r w:rsidRPr="00FB2792">
              <w:rPr>
                <w:rFonts w:ascii="Times New Roman" w:hAnsi="Times New Roman"/>
              </w:rPr>
              <w:t>жима и/или требований охраны труда и/или промышленной безопасности и/или охраны о</w:t>
            </w:r>
            <w:r w:rsidRPr="00FB2792">
              <w:rPr>
                <w:rFonts w:ascii="Times New Roman" w:hAnsi="Times New Roman"/>
              </w:rPr>
              <w:t>к</w:t>
            </w:r>
            <w:r w:rsidRPr="00FB2792">
              <w:rPr>
                <w:rFonts w:ascii="Times New Roman" w:hAnsi="Times New Roman"/>
              </w:rPr>
              <w:t>ружающей среды и/или сан</w:t>
            </w:r>
            <w:r w:rsidRPr="00FB2792">
              <w:rPr>
                <w:rFonts w:ascii="Times New Roman" w:hAnsi="Times New Roman"/>
              </w:rPr>
              <w:t>и</w:t>
            </w:r>
            <w:r w:rsidRPr="00FB2792">
              <w:rPr>
                <w:rFonts w:ascii="Times New Roman" w:hAnsi="Times New Roman"/>
              </w:rPr>
              <w:t>тарно - эпидемиологических правил и норм</w:t>
            </w:r>
          </w:p>
          <w:p w:rsidR="00E43BA0" w:rsidRPr="00FB2792" w:rsidRDefault="00E43BA0" w:rsidP="009B354E">
            <w:pPr>
              <w:jc w:val="both"/>
              <w:rPr>
                <w:rFonts w:ascii="Times New Roman" w:hAnsi="Times New Roman"/>
                <w:b/>
              </w:rPr>
            </w:pPr>
          </w:p>
        </w:tc>
        <w:tc>
          <w:tcPr>
            <w:tcW w:w="60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3BA0" w:rsidRPr="00FB2792" w:rsidRDefault="00E43BA0" w:rsidP="009B354E">
            <w:pPr>
              <w:jc w:val="both"/>
              <w:rPr>
                <w:rFonts w:ascii="Times New Roman" w:hAnsi="Times New Roman"/>
              </w:rPr>
            </w:pPr>
            <w:r w:rsidRPr="00FB2792">
              <w:rPr>
                <w:rFonts w:ascii="Times New Roman" w:hAnsi="Times New Roman"/>
              </w:rPr>
              <w:t> - 50 000 (пятьдесят тысяч) рублей за первый случай н</w:t>
            </w:r>
            <w:r w:rsidRPr="00FB2792">
              <w:rPr>
                <w:rFonts w:ascii="Times New Roman" w:hAnsi="Times New Roman"/>
              </w:rPr>
              <w:t>а</w:t>
            </w:r>
            <w:r w:rsidRPr="00FB2792">
              <w:rPr>
                <w:rFonts w:ascii="Times New Roman" w:hAnsi="Times New Roman"/>
              </w:rPr>
              <w:t>рушения;</w:t>
            </w:r>
          </w:p>
          <w:p w:rsidR="00E43BA0" w:rsidRPr="00FB2792" w:rsidRDefault="00E43BA0" w:rsidP="009B354E">
            <w:pPr>
              <w:jc w:val="both"/>
              <w:rPr>
                <w:rFonts w:ascii="Times New Roman" w:hAnsi="Times New Roman"/>
              </w:rPr>
            </w:pPr>
            <w:r w:rsidRPr="00FB2792">
              <w:rPr>
                <w:rFonts w:ascii="Times New Roman" w:hAnsi="Times New Roman"/>
              </w:rPr>
              <w:t> - сумма штрафа, установленная настоящим пунктом,  увеличивается на 100% по отн</w:t>
            </w:r>
            <w:r w:rsidRPr="00FB2792">
              <w:rPr>
                <w:rFonts w:ascii="Times New Roman" w:hAnsi="Times New Roman"/>
              </w:rPr>
              <w:t>о</w:t>
            </w:r>
            <w:r w:rsidRPr="00FB2792">
              <w:rPr>
                <w:rFonts w:ascii="Times New Roman" w:hAnsi="Times New Roman"/>
              </w:rPr>
              <w:t>шению к предыдущему случаю за каждое следующее н</w:t>
            </w:r>
            <w:r w:rsidRPr="00FB2792">
              <w:rPr>
                <w:rFonts w:ascii="Times New Roman" w:hAnsi="Times New Roman"/>
              </w:rPr>
              <w:t>а</w:t>
            </w:r>
            <w:r w:rsidRPr="00FB2792">
              <w:rPr>
                <w:rFonts w:ascii="Times New Roman" w:hAnsi="Times New Roman"/>
              </w:rPr>
              <w:t>рушение</w:t>
            </w:r>
          </w:p>
        </w:tc>
      </w:tr>
    </w:tbl>
    <w:p w:rsidR="00E43BA0" w:rsidRPr="00CA6667" w:rsidRDefault="00E43BA0" w:rsidP="00E43BA0">
      <w:pPr>
        <w:rPr>
          <w:vanish/>
        </w:rPr>
      </w:pPr>
    </w:p>
    <w:tbl>
      <w:tblPr>
        <w:tblW w:w="0" w:type="auto"/>
        <w:tblLayout w:type="fixed"/>
        <w:tblLook w:val="04A0" w:firstRow="1" w:lastRow="0" w:firstColumn="1" w:lastColumn="0" w:noHBand="0" w:noVBand="1"/>
      </w:tblPr>
      <w:tblGrid>
        <w:gridCol w:w="5016"/>
        <w:gridCol w:w="4448"/>
      </w:tblGrid>
      <w:tr w:rsidR="00E43BA0" w:rsidRPr="00FB2792" w:rsidTr="009B354E">
        <w:tc>
          <w:tcPr>
            <w:tcW w:w="5016" w:type="dxa"/>
          </w:tcPr>
          <w:p w:rsidR="00E43BA0" w:rsidRPr="00381383" w:rsidRDefault="00E43BA0" w:rsidP="009B354E">
            <w:pPr>
              <w:pStyle w:val="aa"/>
              <w:jc w:val="left"/>
              <w:rPr>
                <w:b w:val="0"/>
                <w:sz w:val="24"/>
              </w:rPr>
            </w:pPr>
          </w:p>
          <w:p w:rsidR="00E43BA0" w:rsidRPr="00381383" w:rsidRDefault="00E43BA0" w:rsidP="009B354E">
            <w:pPr>
              <w:pStyle w:val="aa"/>
              <w:jc w:val="left"/>
              <w:rPr>
                <w:b w:val="0"/>
                <w:sz w:val="24"/>
              </w:rPr>
            </w:pPr>
          </w:p>
          <w:p w:rsidR="00E43BA0" w:rsidRPr="00017DAA" w:rsidRDefault="00E43BA0" w:rsidP="009B354E">
            <w:pPr>
              <w:pStyle w:val="aa"/>
              <w:jc w:val="left"/>
              <w:rPr>
                <w:sz w:val="24"/>
              </w:rPr>
            </w:pPr>
            <w:r w:rsidRPr="00017DAA">
              <w:rPr>
                <w:sz w:val="24"/>
              </w:rPr>
              <w:t>Поставщик:</w:t>
            </w:r>
          </w:p>
          <w:p w:rsidR="00E43BA0" w:rsidRPr="00381383" w:rsidRDefault="00E43BA0" w:rsidP="009B354E">
            <w:pPr>
              <w:pStyle w:val="aa"/>
              <w:jc w:val="left"/>
              <w:rPr>
                <w:b w:val="0"/>
                <w:sz w:val="24"/>
              </w:rPr>
            </w:pPr>
            <w:r w:rsidRPr="00381383">
              <w:rPr>
                <w:b w:val="0"/>
                <w:sz w:val="24"/>
              </w:rPr>
              <w:t>________________________________________</w:t>
            </w:r>
          </w:p>
          <w:p w:rsidR="00E43BA0" w:rsidRPr="00381383" w:rsidRDefault="00E43BA0" w:rsidP="009B354E">
            <w:pPr>
              <w:pStyle w:val="aa"/>
              <w:jc w:val="left"/>
              <w:rPr>
                <w:b w:val="0"/>
                <w:sz w:val="24"/>
              </w:rPr>
            </w:pPr>
            <w:r w:rsidRPr="00381383">
              <w:rPr>
                <w:b w:val="0"/>
                <w:sz w:val="24"/>
              </w:rPr>
              <w:t>_______________________________________</w:t>
            </w:r>
          </w:p>
          <w:p w:rsidR="00E43BA0" w:rsidRPr="00381383" w:rsidRDefault="00E43BA0" w:rsidP="009B354E">
            <w:pPr>
              <w:pStyle w:val="aa"/>
              <w:jc w:val="left"/>
              <w:rPr>
                <w:b w:val="0"/>
                <w:sz w:val="24"/>
              </w:rPr>
            </w:pPr>
            <w:r w:rsidRPr="00381383">
              <w:rPr>
                <w:b w:val="0"/>
                <w:sz w:val="24"/>
              </w:rPr>
              <w:t>__________________ _____________________</w:t>
            </w:r>
          </w:p>
          <w:p w:rsidR="00E43BA0" w:rsidRPr="00381383" w:rsidRDefault="00E43BA0" w:rsidP="009B354E">
            <w:pPr>
              <w:pStyle w:val="aa"/>
              <w:jc w:val="left"/>
              <w:rPr>
                <w:b w:val="0"/>
                <w:sz w:val="24"/>
              </w:rPr>
            </w:pPr>
            <w:r w:rsidRPr="00381383">
              <w:rPr>
                <w:b w:val="0"/>
                <w:sz w:val="24"/>
              </w:rPr>
              <w:t xml:space="preserve">                                 м.п.</w:t>
            </w:r>
          </w:p>
          <w:p w:rsidR="00E43BA0" w:rsidRPr="00381383" w:rsidRDefault="00E43BA0" w:rsidP="009B354E">
            <w:pPr>
              <w:pStyle w:val="aa"/>
              <w:jc w:val="left"/>
              <w:rPr>
                <w:sz w:val="24"/>
              </w:rPr>
            </w:pPr>
            <w:r w:rsidRPr="00381383">
              <w:rPr>
                <w:b w:val="0"/>
                <w:sz w:val="24"/>
              </w:rPr>
              <w:t>«____» _____________________ 20___</w:t>
            </w:r>
          </w:p>
        </w:tc>
        <w:tc>
          <w:tcPr>
            <w:tcW w:w="4448" w:type="dxa"/>
          </w:tcPr>
          <w:p w:rsidR="00E43BA0" w:rsidRPr="00381383" w:rsidRDefault="00E43BA0" w:rsidP="009B354E">
            <w:pPr>
              <w:pStyle w:val="aa"/>
              <w:jc w:val="left"/>
              <w:rPr>
                <w:b w:val="0"/>
                <w:sz w:val="24"/>
              </w:rPr>
            </w:pPr>
          </w:p>
          <w:p w:rsidR="00E43BA0" w:rsidRPr="00381383" w:rsidRDefault="00E43BA0" w:rsidP="009B354E">
            <w:pPr>
              <w:pStyle w:val="aa"/>
              <w:jc w:val="left"/>
              <w:rPr>
                <w:b w:val="0"/>
                <w:sz w:val="24"/>
              </w:rPr>
            </w:pPr>
          </w:p>
          <w:p w:rsidR="00E43BA0" w:rsidRPr="00017DAA" w:rsidRDefault="00E43BA0" w:rsidP="009B354E">
            <w:pPr>
              <w:pStyle w:val="aa"/>
              <w:jc w:val="left"/>
              <w:rPr>
                <w:sz w:val="24"/>
              </w:rPr>
            </w:pPr>
            <w:r w:rsidRPr="00017DAA">
              <w:rPr>
                <w:sz w:val="24"/>
              </w:rPr>
              <w:t>Покупатель:</w:t>
            </w:r>
          </w:p>
          <w:p w:rsidR="00E43BA0" w:rsidRPr="00381383" w:rsidRDefault="00E43BA0" w:rsidP="009B354E">
            <w:pPr>
              <w:pStyle w:val="aa"/>
              <w:jc w:val="left"/>
              <w:rPr>
                <w:b w:val="0"/>
                <w:sz w:val="24"/>
              </w:rPr>
            </w:pPr>
            <w:r>
              <w:rPr>
                <w:b w:val="0"/>
                <w:sz w:val="24"/>
                <w:lang w:val="en-US"/>
              </w:rPr>
              <w:t>_________________________________________________________________________________________________________</w:t>
            </w:r>
            <w:r w:rsidRPr="00381383">
              <w:rPr>
                <w:b w:val="0"/>
                <w:sz w:val="24"/>
              </w:rPr>
              <w:t xml:space="preserve">                             м.п.</w:t>
            </w:r>
          </w:p>
          <w:p w:rsidR="00E43BA0" w:rsidRPr="00381383" w:rsidRDefault="00E43BA0" w:rsidP="009B354E">
            <w:pPr>
              <w:pStyle w:val="aa"/>
              <w:jc w:val="left"/>
              <w:rPr>
                <w:sz w:val="24"/>
              </w:rPr>
            </w:pPr>
            <w:r w:rsidRPr="00381383">
              <w:rPr>
                <w:b w:val="0"/>
                <w:sz w:val="24"/>
              </w:rPr>
              <w:t>«____» _________________ 20___ г.</w:t>
            </w:r>
          </w:p>
        </w:tc>
      </w:tr>
    </w:tbl>
    <w:p w:rsidR="00E43BA0" w:rsidRPr="008A3B98" w:rsidRDefault="00E43BA0" w:rsidP="00E43BA0">
      <w:pPr>
        <w:pStyle w:val="aa"/>
        <w:jc w:val="both"/>
        <w:rPr>
          <w:lang w:val="en-US"/>
        </w:rPr>
      </w:pPr>
    </w:p>
    <w:p w:rsidR="001F1975" w:rsidRPr="001A2073" w:rsidRDefault="001F1975" w:rsidP="00E43BA0">
      <w:pPr>
        <w:pStyle w:val="aa"/>
        <w:ind w:left="6093" w:firstLine="279"/>
      </w:pPr>
    </w:p>
    <w:sectPr w:rsidR="001F1975" w:rsidRPr="001A2073" w:rsidSect="00FB616F">
      <w:footerReference w:type="even" r:id="rId8"/>
      <w:footerReference w:type="default" r:id="rId9"/>
      <w:pgSz w:w="11909" w:h="16834"/>
      <w:pgMar w:top="567" w:right="851" w:bottom="567" w:left="1134" w:header="709" w:footer="11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73" w:rsidRDefault="006D7C73">
      <w:r>
        <w:separator/>
      </w:r>
    </w:p>
  </w:endnote>
  <w:endnote w:type="continuationSeparator" w:id="0">
    <w:p w:rsidR="006D7C73" w:rsidRDefault="006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735" w:rsidRDefault="002F5915">
    <w:pPr>
      <w:pStyle w:val="a4"/>
      <w:framePr w:wrap="around" w:vAnchor="text" w:hAnchor="margin" w:xAlign="right" w:y="1"/>
      <w:rPr>
        <w:rStyle w:val="a6"/>
      </w:rPr>
    </w:pPr>
    <w:r>
      <w:rPr>
        <w:rStyle w:val="a6"/>
      </w:rPr>
      <w:fldChar w:fldCharType="begin"/>
    </w:r>
    <w:r w:rsidR="006E0735">
      <w:rPr>
        <w:rStyle w:val="a6"/>
      </w:rPr>
      <w:instrText xml:space="preserve">PAGE  </w:instrText>
    </w:r>
    <w:r>
      <w:rPr>
        <w:rStyle w:val="a6"/>
      </w:rPr>
      <w:fldChar w:fldCharType="end"/>
    </w:r>
  </w:p>
  <w:p w:rsidR="006E0735" w:rsidRDefault="006E073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5392"/>
      <w:docPartObj>
        <w:docPartGallery w:val="Page Numbers (Bottom of Page)"/>
        <w:docPartUnique/>
      </w:docPartObj>
    </w:sdtPr>
    <w:sdtEndPr/>
    <w:sdtContent>
      <w:p w:rsidR="006E0735" w:rsidRDefault="00E43BA0">
        <w:pPr>
          <w:pStyle w:val="a4"/>
          <w:jc w:val="right"/>
        </w:pPr>
        <w:r>
          <w:fldChar w:fldCharType="begin"/>
        </w:r>
        <w:r>
          <w:instrText xml:space="preserve"> PAGE   \* MERGEFORMAT </w:instrText>
        </w:r>
        <w:r>
          <w:fldChar w:fldCharType="separate"/>
        </w:r>
        <w:r>
          <w:rPr>
            <w:noProof/>
          </w:rPr>
          <w:t>1</w:t>
        </w:r>
        <w:r>
          <w:rPr>
            <w:noProof/>
          </w:rPr>
          <w:fldChar w:fldCharType="end"/>
        </w:r>
      </w:p>
    </w:sdtContent>
  </w:sdt>
  <w:p w:rsidR="006E0735" w:rsidRDefault="006E073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73" w:rsidRDefault="006D7C73">
      <w:r>
        <w:separator/>
      </w:r>
    </w:p>
  </w:footnote>
  <w:footnote w:type="continuationSeparator" w:id="0">
    <w:p w:rsidR="006D7C73" w:rsidRDefault="006D7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37C"/>
    <w:multiLevelType w:val="singleLevel"/>
    <w:tmpl w:val="030C2D96"/>
    <w:lvl w:ilvl="0">
      <w:start w:val="1"/>
      <w:numFmt w:val="decimal"/>
      <w:lvlText w:val="%1."/>
      <w:lvlJc w:val="left"/>
      <w:pPr>
        <w:tabs>
          <w:tab w:val="num" w:pos="420"/>
        </w:tabs>
        <w:ind w:left="420" w:hanging="420"/>
      </w:pPr>
      <w:rPr>
        <w:rFonts w:hint="default"/>
      </w:rPr>
    </w:lvl>
  </w:abstractNum>
  <w:abstractNum w:abstractNumId="1" w15:restartNumberingAfterBreak="0">
    <w:nsid w:val="16877255"/>
    <w:multiLevelType w:val="hybridMultilevel"/>
    <w:tmpl w:val="CD024362"/>
    <w:lvl w:ilvl="0" w:tplc="4158588E">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2" w15:restartNumberingAfterBreak="0">
    <w:nsid w:val="2B0756FA"/>
    <w:multiLevelType w:val="multilevel"/>
    <w:tmpl w:val="092E658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D165C4E"/>
    <w:multiLevelType w:val="multilevel"/>
    <w:tmpl w:val="BCB4D116"/>
    <w:lvl w:ilvl="0">
      <w:start w:val="2"/>
      <w:numFmt w:val="decimal"/>
      <w:lvlText w:val="%1."/>
      <w:lvlJc w:val="left"/>
      <w:pPr>
        <w:tabs>
          <w:tab w:val="num" w:pos="510"/>
        </w:tabs>
        <w:ind w:left="510" w:hanging="510"/>
      </w:pPr>
    </w:lvl>
    <w:lvl w:ilvl="1">
      <w:start w:val="1"/>
      <w:numFmt w:val="decimal"/>
      <w:pStyle w:val="a"/>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81820A0"/>
    <w:multiLevelType w:val="hybridMultilevel"/>
    <w:tmpl w:val="985217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554A79"/>
    <w:multiLevelType w:val="multilevel"/>
    <w:tmpl w:val="B092436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4BD316DB"/>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5B190699"/>
    <w:multiLevelType w:val="multilevel"/>
    <w:tmpl w:val="A5DED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0B69F5"/>
    <w:multiLevelType w:val="hybridMultilevel"/>
    <w:tmpl w:val="134CC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257ACF"/>
    <w:multiLevelType w:val="hybridMultilevel"/>
    <w:tmpl w:val="5A04C1D4"/>
    <w:lvl w:ilvl="0" w:tplc="CAD49AA6">
      <w:start w:val="4"/>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num w:numId="1">
    <w:abstractNumId w:val="6"/>
  </w:num>
  <w:num w:numId="2">
    <w:abstractNumId w:val="0"/>
  </w:num>
  <w:num w:numId="3">
    <w:abstractNumId w:val="2"/>
  </w:num>
  <w:num w:numId="4">
    <w:abstractNumId w:val="5"/>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41"/>
    <w:rsid w:val="000008E5"/>
    <w:rsid w:val="00006835"/>
    <w:rsid w:val="000077FF"/>
    <w:rsid w:val="000150C4"/>
    <w:rsid w:val="00024726"/>
    <w:rsid w:val="00025ADA"/>
    <w:rsid w:val="00026025"/>
    <w:rsid w:val="0003563F"/>
    <w:rsid w:val="00042BD7"/>
    <w:rsid w:val="00057E29"/>
    <w:rsid w:val="00060EF9"/>
    <w:rsid w:val="00061F78"/>
    <w:rsid w:val="00082350"/>
    <w:rsid w:val="000A13D0"/>
    <w:rsid w:val="000A1F59"/>
    <w:rsid w:val="000A507C"/>
    <w:rsid w:val="000A75E4"/>
    <w:rsid w:val="000B5412"/>
    <w:rsid w:val="000B755D"/>
    <w:rsid w:val="000C552A"/>
    <w:rsid w:val="000C7941"/>
    <w:rsid w:val="000D678C"/>
    <w:rsid w:val="000D68C7"/>
    <w:rsid w:val="000F429B"/>
    <w:rsid w:val="000F6D08"/>
    <w:rsid w:val="000F7C3D"/>
    <w:rsid w:val="00102601"/>
    <w:rsid w:val="00112337"/>
    <w:rsid w:val="001164C1"/>
    <w:rsid w:val="00131A2A"/>
    <w:rsid w:val="00133150"/>
    <w:rsid w:val="001400D0"/>
    <w:rsid w:val="00153E33"/>
    <w:rsid w:val="00160292"/>
    <w:rsid w:val="001703A1"/>
    <w:rsid w:val="001725F6"/>
    <w:rsid w:val="00172B30"/>
    <w:rsid w:val="00177AFB"/>
    <w:rsid w:val="00180EE1"/>
    <w:rsid w:val="00180F55"/>
    <w:rsid w:val="00181E0A"/>
    <w:rsid w:val="00190AA3"/>
    <w:rsid w:val="00192A44"/>
    <w:rsid w:val="00193DD0"/>
    <w:rsid w:val="00194E27"/>
    <w:rsid w:val="00195206"/>
    <w:rsid w:val="001A2073"/>
    <w:rsid w:val="001A211D"/>
    <w:rsid w:val="001A2DF0"/>
    <w:rsid w:val="001A2F1F"/>
    <w:rsid w:val="001A4A00"/>
    <w:rsid w:val="001B346E"/>
    <w:rsid w:val="001B3824"/>
    <w:rsid w:val="001B4F05"/>
    <w:rsid w:val="001B6E31"/>
    <w:rsid w:val="001C6E29"/>
    <w:rsid w:val="001D02AC"/>
    <w:rsid w:val="001D2589"/>
    <w:rsid w:val="001D4174"/>
    <w:rsid w:val="001E0115"/>
    <w:rsid w:val="001E334E"/>
    <w:rsid w:val="001E4543"/>
    <w:rsid w:val="001F1975"/>
    <w:rsid w:val="00200C9F"/>
    <w:rsid w:val="002024A8"/>
    <w:rsid w:val="00202DBD"/>
    <w:rsid w:val="00213D1F"/>
    <w:rsid w:val="002202CC"/>
    <w:rsid w:val="002265C3"/>
    <w:rsid w:val="002337C0"/>
    <w:rsid w:val="002403C8"/>
    <w:rsid w:val="00240491"/>
    <w:rsid w:val="00240576"/>
    <w:rsid w:val="00246929"/>
    <w:rsid w:val="00246E07"/>
    <w:rsid w:val="00253A7F"/>
    <w:rsid w:val="00255B68"/>
    <w:rsid w:val="0025710E"/>
    <w:rsid w:val="002637B4"/>
    <w:rsid w:val="00264B8A"/>
    <w:rsid w:val="002715BA"/>
    <w:rsid w:val="00272AEE"/>
    <w:rsid w:val="002762FF"/>
    <w:rsid w:val="002806E3"/>
    <w:rsid w:val="00280720"/>
    <w:rsid w:val="002816A3"/>
    <w:rsid w:val="00281F57"/>
    <w:rsid w:val="002840DC"/>
    <w:rsid w:val="00284240"/>
    <w:rsid w:val="002843A1"/>
    <w:rsid w:val="0029401C"/>
    <w:rsid w:val="00297122"/>
    <w:rsid w:val="002C095E"/>
    <w:rsid w:val="002C21F2"/>
    <w:rsid w:val="002C3DD1"/>
    <w:rsid w:val="002C7F0A"/>
    <w:rsid w:val="002D30EA"/>
    <w:rsid w:val="002D6F14"/>
    <w:rsid w:val="002E10DB"/>
    <w:rsid w:val="002E1113"/>
    <w:rsid w:val="002E4343"/>
    <w:rsid w:val="002F1EF1"/>
    <w:rsid w:val="002F5915"/>
    <w:rsid w:val="003144FD"/>
    <w:rsid w:val="00314FCA"/>
    <w:rsid w:val="0032231D"/>
    <w:rsid w:val="00325EE7"/>
    <w:rsid w:val="00325FA5"/>
    <w:rsid w:val="00330B01"/>
    <w:rsid w:val="003320D6"/>
    <w:rsid w:val="00336A02"/>
    <w:rsid w:val="00337DEA"/>
    <w:rsid w:val="00347AEB"/>
    <w:rsid w:val="00350FBF"/>
    <w:rsid w:val="00351CA1"/>
    <w:rsid w:val="00365279"/>
    <w:rsid w:val="00366404"/>
    <w:rsid w:val="00370909"/>
    <w:rsid w:val="003763FD"/>
    <w:rsid w:val="00383430"/>
    <w:rsid w:val="003853C3"/>
    <w:rsid w:val="00385600"/>
    <w:rsid w:val="0038601A"/>
    <w:rsid w:val="00386363"/>
    <w:rsid w:val="00386A04"/>
    <w:rsid w:val="00392C08"/>
    <w:rsid w:val="003955B4"/>
    <w:rsid w:val="003A67CE"/>
    <w:rsid w:val="003B0896"/>
    <w:rsid w:val="003B69AB"/>
    <w:rsid w:val="003B6C3C"/>
    <w:rsid w:val="003B760B"/>
    <w:rsid w:val="003B79E8"/>
    <w:rsid w:val="003C0D52"/>
    <w:rsid w:val="003C1424"/>
    <w:rsid w:val="003C647F"/>
    <w:rsid w:val="003F2B70"/>
    <w:rsid w:val="0040644F"/>
    <w:rsid w:val="00414511"/>
    <w:rsid w:val="004243AD"/>
    <w:rsid w:val="00432A3F"/>
    <w:rsid w:val="00433F5E"/>
    <w:rsid w:val="00442143"/>
    <w:rsid w:val="0044563C"/>
    <w:rsid w:val="00454DDB"/>
    <w:rsid w:val="00455F74"/>
    <w:rsid w:val="00465682"/>
    <w:rsid w:val="00473588"/>
    <w:rsid w:val="004737AE"/>
    <w:rsid w:val="00473E3E"/>
    <w:rsid w:val="004757A2"/>
    <w:rsid w:val="004759BB"/>
    <w:rsid w:val="004840DB"/>
    <w:rsid w:val="00485B58"/>
    <w:rsid w:val="00485CDB"/>
    <w:rsid w:val="004879B0"/>
    <w:rsid w:val="004A2A4D"/>
    <w:rsid w:val="004A4040"/>
    <w:rsid w:val="004A5674"/>
    <w:rsid w:val="004A599E"/>
    <w:rsid w:val="004A63BD"/>
    <w:rsid w:val="004B5141"/>
    <w:rsid w:val="004C2F5B"/>
    <w:rsid w:val="004C4D2F"/>
    <w:rsid w:val="004C616E"/>
    <w:rsid w:val="004D01BA"/>
    <w:rsid w:val="004D0BBD"/>
    <w:rsid w:val="004E0142"/>
    <w:rsid w:val="004E411C"/>
    <w:rsid w:val="004F1630"/>
    <w:rsid w:val="004F5111"/>
    <w:rsid w:val="00510DA2"/>
    <w:rsid w:val="00522409"/>
    <w:rsid w:val="00527830"/>
    <w:rsid w:val="005279F4"/>
    <w:rsid w:val="005303A4"/>
    <w:rsid w:val="00531109"/>
    <w:rsid w:val="0053181D"/>
    <w:rsid w:val="00542093"/>
    <w:rsid w:val="005505D5"/>
    <w:rsid w:val="005507BE"/>
    <w:rsid w:val="00551EFA"/>
    <w:rsid w:val="00553B1A"/>
    <w:rsid w:val="00564FAA"/>
    <w:rsid w:val="00566E14"/>
    <w:rsid w:val="00574325"/>
    <w:rsid w:val="00584C53"/>
    <w:rsid w:val="00587317"/>
    <w:rsid w:val="00587F4C"/>
    <w:rsid w:val="00597714"/>
    <w:rsid w:val="005A487B"/>
    <w:rsid w:val="005B61E8"/>
    <w:rsid w:val="005C1C2D"/>
    <w:rsid w:val="005C342D"/>
    <w:rsid w:val="005C6830"/>
    <w:rsid w:val="005C785E"/>
    <w:rsid w:val="005E3902"/>
    <w:rsid w:val="005F2D5C"/>
    <w:rsid w:val="005F613B"/>
    <w:rsid w:val="006046A3"/>
    <w:rsid w:val="00612BA1"/>
    <w:rsid w:val="00620DC4"/>
    <w:rsid w:val="006225A9"/>
    <w:rsid w:val="0062374B"/>
    <w:rsid w:val="00626D56"/>
    <w:rsid w:val="0062778F"/>
    <w:rsid w:val="00631F88"/>
    <w:rsid w:val="00635E8D"/>
    <w:rsid w:val="00642AB1"/>
    <w:rsid w:val="0064352D"/>
    <w:rsid w:val="006463C4"/>
    <w:rsid w:val="00652B8D"/>
    <w:rsid w:val="00653357"/>
    <w:rsid w:val="00653BAA"/>
    <w:rsid w:val="0066284C"/>
    <w:rsid w:val="00662FAC"/>
    <w:rsid w:val="00663CD8"/>
    <w:rsid w:val="00664FAA"/>
    <w:rsid w:val="00671AFB"/>
    <w:rsid w:val="0067205D"/>
    <w:rsid w:val="006768DC"/>
    <w:rsid w:val="006778E3"/>
    <w:rsid w:val="00680F98"/>
    <w:rsid w:val="00681433"/>
    <w:rsid w:val="006847BF"/>
    <w:rsid w:val="0069356A"/>
    <w:rsid w:val="006A5BF4"/>
    <w:rsid w:val="006B0A98"/>
    <w:rsid w:val="006C2100"/>
    <w:rsid w:val="006C4665"/>
    <w:rsid w:val="006D0839"/>
    <w:rsid w:val="006D7962"/>
    <w:rsid w:val="006D7C73"/>
    <w:rsid w:val="006E0735"/>
    <w:rsid w:val="006F3DF5"/>
    <w:rsid w:val="00703488"/>
    <w:rsid w:val="00711AD0"/>
    <w:rsid w:val="0071274F"/>
    <w:rsid w:val="00721385"/>
    <w:rsid w:val="007220F2"/>
    <w:rsid w:val="00722C70"/>
    <w:rsid w:val="00723E06"/>
    <w:rsid w:val="00726B63"/>
    <w:rsid w:val="00734895"/>
    <w:rsid w:val="0074036D"/>
    <w:rsid w:val="007441C3"/>
    <w:rsid w:val="00744FEC"/>
    <w:rsid w:val="00746466"/>
    <w:rsid w:val="00752AA8"/>
    <w:rsid w:val="00764A70"/>
    <w:rsid w:val="007659ED"/>
    <w:rsid w:val="00766692"/>
    <w:rsid w:val="00775604"/>
    <w:rsid w:val="00781347"/>
    <w:rsid w:val="007819EA"/>
    <w:rsid w:val="007841D4"/>
    <w:rsid w:val="007857DF"/>
    <w:rsid w:val="00791422"/>
    <w:rsid w:val="007914BE"/>
    <w:rsid w:val="007937EA"/>
    <w:rsid w:val="0079745B"/>
    <w:rsid w:val="007A1240"/>
    <w:rsid w:val="007A551C"/>
    <w:rsid w:val="007A61DD"/>
    <w:rsid w:val="007B24EF"/>
    <w:rsid w:val="007B334A"/>
    <w:rsid w:val="007C3141"/>
    <w:rsid w:val="007C523E"/>
    <w:rsid w:val="007C638B"/>
    <w:rsid w:val="007D2219"/>
    <w:rsid w:val="007D3FAF"/>
    <w:rsid w:val="007D54C0"/>
    <w:rsid w:val="007D601F"/>
    <w:rsid w:val="007E20AB"/>
    <w:rsid w:val="007E2276"/>
    <w:rsid w:val="007E3117"/>
    <w:rsid w:val="007F3B42"/>
    <w:rsid w:val="0080223D"/>
    <w:rsid w:val="00807CC4"/>
    <w:rsid w:val="00815485"/>
    <w:rsid w:val="008159E7"/>
    <w:rsid w:val="008257A3"/>
    <w:rsid w:val="008307D8"/>
    <w:rsid w:val="00831A07"/>
    <w:rsid w:val="00835B94"/>
    <w:rsid w:val="008373A1"/>
    <w:rsid w:val="0084089E"/>
    <w:rsid w:val="00840D8C"/>
    <w:rsid w:val="008439E3"/>
    <w:rsid w:val="00851E71"/>
    <w:rsid w:val="00856E2B"/>
    <w:rsid w:val="00873CA1"/>
    <w:rsid w:val="00880570"/>
    <w:rsid w:val="008831C8"/>
    <w:rsid w:val="00885494"/>
    <w:rsid w:val="00886D40"/>
    <w:rsid w:val="00893759"/>
    <w:rsid w:val="0089606A"/>
    <w:rsid w:val="0089690E"/>
    <w:rsid w:val="008B0295"/>
    <w:rsid w:val="008B45D1"/>
    <w:rsid w:val="008C6343"/>
    <w:rsid w:val="008D0E62"/>
    <w:rsid w:val="008D2EB5"/>
    <w:rsid w:val="008D426D"/>
    <w:rsid w:val="008E72C2"/>
    <w:rsid w:val="008F164A"/>
    <w:rsid w:val="00900157"/>
    <w:rsid w:val="00901B9E"/>
    <w:rsid w:val="00906004"/>
    <w:rsid w:val="00906BC7"/>
    <w:rsid w:val="00917E6E"/>
    <w:rsid w:val="0092108A"/>
    <w:rsid w:val="009216C4"/>
    <w:rsid w:val="0092418F"/>
    <w:rsid w:val="00930C9A"/>
    <w:rsid w:val="00947FC8"/>
    <w:rsid w:val="00960EEF"/>
    <w:rsid w:val="00963786"/>
    <w:rsid w:val="0096576A"/>
    <w:rsid w:val="009707FA"/>
    <w:rsid w:val="00970DF4"/>
    <w:rsid w:val="00971EBC"/>
    <w:rsid w:val="0097276A"/>
    <w:rsid w:val="009734C1"/>
    <w:rsid w:val="00977B5D"/>
    <w:rsid w:val="00980A94"/>
    <w:rsid w:val="00991761"/>
    <w:rsid w:val="0099257B"/>
    <w:rsid w:val="009A54AD"/>
    <w:rsid w:val="009A6962"/>
    <w:rsid w:val="009A7C08"/>
    <w:rsid w:val="009B1DD2"/>
    <w:rsid w:val="009B3DC0"/>
    <w:rsid w:val="009B494B"/>
    <w:rsid w:val="009B50AB"/>
    <w:rsid w:val="009B5340"/>
    <w:rsid w:val="009B79AA"/>
    <w:rsid w:val="009C1302"/>
    <w:rsid w:val="009C22BC"/>
    <w:rsid w:val="009C45B8"/>
    <w:rsid w:val="009C5AEF"/>
    <w:rsid w:val="009C6899"/>
    <w:rsid w:val="009E0244"/>
    <w:rsid w:val="009F09AA"/>
    <w:rsid w:val="009F1085"/>
    <w:rsid w:val="009F27E8"/>
    <w:rsid w:val="00A02E1C"/>
    <w:rsid w:val="00A10FBA"/>
    <w:rsid w:val="00A13A04"/>
    <w:rsid w:val="00A21ADE"/>
    <w:rsid w:val="00A31052"/>
    <w:rsid w:val="00A40D05"/>
    <w:rsid w:val="00A51220"/>
    <w:rsid w:val="00A523AD"/>
    <w:rsid w:val="00A65B44"/>
    <w:rsid w:val="00A70F79"/>
    <w:rsid w:val="00A76B49"/>
    <w:rsid w:val="00A836A5"/>
    <w:rsid w:val="00A84992"/>
    <w:rsid w:val="00A856B0"/>
    <w:rsid w:val="00A86A54"/>
    <w:rsid w:val="00A92849"/>
    <w:rsid w:val="00A942C6"/>
    <w:rsid w:val="00A954C6"/>
    <w:rsid w:val="00AA5C2C"/>
    <w:rsid w:val="00AB2646"/>
    <w:rsid w:val="00AB6130"/>
    <w:rsid w:val="00AC7AE0"/>
    <w:rsid w:val="00AD0162"/>
    <w:rsid w:val="00AD111F"/>
    <w:rsid w:val="00AD3726"/>
    <w:rsid w:val="00AD3C1C"/>
    <w:rsid w:val="00AD6912"/>
    <w:rsid w:val="00AE1DAE"/>
    <w:rsid w:val="00AE2823"/>
    <w:rsid w:val="00AE2B14"/>
    <w:rsid w:val="00AF2E15"/>
    <w:rsid w:val="00AF3200"/>
    <w:rsid w:val="00AF7F56"/>
    <w:rsid w:val="00B02843"/>
    <w:rsid w:val="00B04673"/>
    <w:rsid w:val="00B1640B"/>
    <w:rsid w:val="00B164F6"/>
    <w:rsid w:val="00B21B33"/>
    <w:rsid w:val="00B30D51"/>
    <w:rsid w:val="00B346D8"/>
    <w:rsid w:val="00B43AB2"/>
    <w:rsid w:val="00B46AD4"/>
    <w:rsid w:val="00B47627"/>
    <w:rsid w:val="00B51621"/>
    <w:rsid w:val="00B54E36"/>
    <w:rsid w:val="00B601F9"/>
    <w:rsid w:val="00B6238F"/>
    <w:rsid w:val="00B6276D"/>
    <w:rsid w:val="00B71171"/>
    <w:rsid w:val="00B72520"/>
    <w:rsid w:val="00B7517F"/>
    <w:rsid w:val="00B776D9"/>
    <w:rsid w:val="00B77EA6"/>
    <w:rsid w:val="00B81007"/>
    <w:rsid w:val="00B86F7A"/>
    <w:rsid w:val="00B8778F"/>
    <w:rsid w:val="00B912E6"/>
    <w:rsid w:val="00B9233E"/>
    <w:rsid w:val="00BA0E1E"/>
    <w:rsid w:val="00BA14F8"/>
    <w:rsid w:val="00BA5787"/>
    <w:rsid w:val="00BB1B04"/>
    <w:rsid w:val="00BB28E8"/>
    <w:rsid w:val="00BB75F6"/>
    <w:rsid w:val="00BD2631"/>
    <w:rsid w:val="00BD75A3"/>
    <w:rsid w:val="00BE1E35"/>
    <w:rsid w:val="00BE42CE"/>
    <w:rsid w:val="00BE5FCF"/>
    <w:rsid w:val="00BF5E85"/>
    <w:rsid w:val="00C040E9"/>
    <w:rsid w:val="00C04B02"/>
    <w:rsid w:val="00C1289A"/>
    <w:rsid w:val="00C23F57"/>
    <w:rsid w:val="00C244E3"/>
    <w:rsid w:val="00C321A2"/>
    <w:rsid w:val="00C364AE"/>
    <w:rsid w:val="00C40DD9"/>
    <w:rsid w:val="00C41EBE"/>
    <w:rsid w:val="00C42ABB"/>
    <w:rsid w:val="00C51D7E"/>
    <w:rsid w:val="00C53CED"/>
    <w:rsid w:val="00C54A38"/>
    <w:rsid w:val="00C614D7"/>
    <w:rsid w:val="00C70CF2"/>
    <w:rsid w:val="00C71BB0"/>
    <w:rsid w:val="00C71CF7"/>
    <w:rsid w:val="00C83B57"/>
    <w:rsid w:val="00C843FF"/>
    <w:rsid w:val="00C87C03"/>
    <w:rsid w:val="00C90169"/>
    <w:rsid w:val="00C9465F"/>
    <w:rsid w:val="00C969FC"/>
    <w:rsid w:val="00CA6B6C"/>
    <w:rsid w:val="00CB0F71"/>
    <w:rsid w:val="00CB3B36"/>
    <w:rsid w:val="00CC37BC"/>
    <w:rsid w:val="00CC69ED"/>
    <w:rsid w:val="00CC6D9F"/>
    <w:rsid w:val="00CD1F9D"/>
    <w:rsid w:val="00CD2F64"/>
    <w:rsid w:val="00CF10F3"/>
    <w:rsid w:val="00CF4A1B"/>
    <w:rsid w:val="00CF7218"/>
    <w:rsid w:val="00D03E33"/>
    <w:rsid w:val="00D03F9C"/>
    <w:rsid w:val="00D04CE6"/>
    <w:rsid w:val="00D14162"/>
    <w:rsid w:val="00D321FE"/>
    <w:rsid w:val="00D46AFB"/>
    <w:rsid w:val="00D47BA9"/>
    <w:rsid w:val="00D53E87"/>
    <w:rsid w:val="00D541EE"/>
    <w:rsid w:val="00D55617"/>
    <w:rsid w:val="00D57A90"/>
    <w:rsid w:val="00D751B7"/>
    <w:rsid w:val="00D75FED"/>
    <w:rsid w:val="00D80CA2"/>
    <w:rsid w:val="00D81EBF"/>
    <w:rsid w:val="00D82B1F"/>
    <w:rsid w:val="00D83479"/>
    <w:rsid w:val="00D8442F"/>
    <w:rsid w:val="00D86996"/>
    <w:rsid w:val="00D86A39"/>
    <w:rsid w:val="00D909B1"/>
    <w:rsid w:val="00D917D0"/>
    <w:rsid w:val="00D92FBD"/>
    <w:rsid w:val="00D94898"/>
    <w:rsid w:val="00DA168F"/>
    <w:rsid w:val="00DA1E0C"/>
    <w:rsid w:val="00DA697B"/>
    <w:rsid w:val="00DB4225"/>
    <w:rsid w:val="00DB7A08"/>
    <w:rsid w:val="00DC62D7"/>
    <w:rsid w:val="00DC744B"/>
    <w:rsid w:val="00DE26C1"/>
    <w:rsid w:val="00DE4C8B"/>
    <w:rsid w:val="00DF15C4"/>
    <w:rsid w:val="00E0601B"/>
    <w:rsid w:val="00E10D72"/>
    <w:rsid w:val="00E23F70"/>
    <w:rsid w:val="00E4219F"/>
    <w:rsid w:val="00E43BA0"/>
    <w:rsid w:val="00E50C3C"/>
    <w:rsid w:val="00E544CA"/>
    <w:rsid w:val="00E549AF"/>
    <w:rsid w:val="00E5512F"/>
    <w:rsid w:val="00E57657"/>
    <w:rsid w:val="00E72165"/>
    <w:rsid w:val="00E76DC4"/>
    <w:rsid w:val="00E8031A"/>
    <w:rsid w:val="00E920F5"/>
    <w:rsid w:val="00E94866"/>
    <w:rsid w:val="00E957F2"/>
    <w:rsid w:val="00EA037D"/>
    <w:rsid w:val="00EA3F9F"/>
    <w:rsid w:val="00EB1702"/>
    <w:rsid w:val="00EB255C"/>
    <w:rsid w:val="00EB2C39"/>
    <w:rsid w:val="00EB2D41"/>
    <w:rsid w:val="00EB6A9A"/>
    <w:rsid w:val="00EE750C"/>
    <w:rsid w:val="00EF29AB"/>
    <w:rsid w:val="00EF53E7"/>
    <w:rsid w:val="00EF7192"/>
    <w:rsid w:val="00F00877"/>
    <w:rsid w:val="00F01E8A"/>
    <w:rsid w:val="00F022AC"/>
    <w:rsid w:val="00F04719"/>
    <w:rsid w:val="00F13AD7"/>
    <w:rsid w:val="00F23F50"/>
    <w:rsid w:val="00F26B52"/>
    <w:rsid w:val="00F27258"/>
    <w:rsid w:val="00F276B6"/>
    <w:rsid w:val="00F41542"/>
    <w:rsid w:val="00F42158"/>
    <w:rsid w:val="00F4461D"/>
    <w:rsid w:val="00F513E0"/>
    <w:rsid w:val="00F54BB3"/>
    <w:rsid w:val="00F60B0D"/>
    <w:rsid w:val="00F63763"/>
    <w:rsid w:val="00F76BAC"/>
    <w:rsid w:val="00F81207"/>
    <w:rsid w:val="00F82467"/>
    <w:rsid w:val="00F95CF1"/>
    <w:rsid w:val="00FA69E8"/>
    <w:rsid w:val="00FB1AFF"/>
    <w:rsid w:val="00FB290B"/>
    <w:rsid w:val="00FB616F"/>
    <w:rsid w:val="00FB6BBC"/>
    <w:rsid w:val="00FC1C3A"/>
    <w:rsid w:val="00FC3989"/>
    <w:rsid w:val="00FD03C8"/>
    <w:rsid w:val="00FD0C74"/>
    <w:rsid w:val="00FD12F8"/>
    <w:rsid w:val="00FD47FB"/>
    <w:rsid w:val="00FD4A85"/>
    <w:rsid w:val="00FE0950"/>
    <w:rsid w:val="00FE1F69"/>
    <w:rsid w:val="00FE740D"/>
    <w:rsid w:val="00FF608F"/>
    <w:rsid w:val="00FF6149"/>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990EFAD6-C3A0-4DB4-A7B8-75C29EDC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43FF"/>
    <w:rPr>
      <w:rFonts w:ascii="Arial" w:hAnsi="Arial"/>
      <w:sz w:val="24"/>
      <w:szCs w:val="24"/>
    </w:rPr>
  </w:style>
  <w:style w:type="paragraph" w:styleId="1">
    <w:name w:val="heading 1"/>
    <w:basedOn w:val="a0"/>
    <w:next w:val="a0"/>
    <w:qFormat/>
    <w:rsid w:val="0080223D"/>
    <w:pPr>
      <w:keepNext/>
      <w:tabs>
        <w:tab w:val="left" w:pos="2694"/>
      </w:tabs>
      <w:jc w:val="center"/>
      <w:outlineLvl w:val="0"/>
    </w:pPr>
    <w:rPr>
      <w:b/>
    </w:rPr>
  </w:style>
  <w:style w:type="paragraph" w:styleId="2">
    <w:name w:val="heading 2"/>
    <w:basedOn w:val="a0"/>
    <w:next w:val="a0"/>
    <w:qFormat/>
    <w:rsid w:val="0080223D"/>
    <w:pPr>
      <w:keepNext/>
      <w:ind w:right="-1617"/>
      <w:outlineLvl w:val="1"/>
    </w:pPr>
    <w:rPr>
      <w:rFonts w:ascii="Times New Roman" w:hAnsi="Times New Roman"/>
      <w:szCs w:val="20"/>
    </w:rPr>
  </w:style>
  <w:style w:type="paragraph" w:styleId="3">
    <w:name w:val="heading 3"/>
    <w:basedOn w:val="a0"/>
    <w:next w:val="a0"/>
    <w:qFormat/>
    <w:rsid w:val="0080223D"/>
    <w:pPr>
      <w:keepNext/>
      <w:tabs>
        <w:tab w:val="left" w:pos="2694"/>
      </w:tabs>
      <w:outlineLvl w:val="2"/>
    </w:pPr>
    <w:rPr>
      <w:rFonts w:cs="Arial"/>
      <w:b/>
      <w:bCs/>
      <w:sz w:val="22"/>
    </w:rPr>
  </w:style>
  <w:style w:type="paragraph" w:styleId="4">
    <w:name w:val="heading 4"/>
    <w:basedOn w:val="a0"/>
    <w:next w:val="a0"/>
    <w:qFormat/>
    <w:rsid w:val="0080223D"/>
    <w:pPr>
      <w:keepNext/>
      <w:ind w:right="-1333"/>
      <w:outlineLvl w:val="3"/>
    </w:pPr>
    <w:rPr>
      <w:rFonts w:ascii="Times New Roman" w:hAnsi="Times New Roman"/>
      <w:szCs w:val="20"/>
    </w:rPr>
  </w:style>
  <w:style w:type="paragraph" w:styleId="5">
    <w:name w:val="heading 5"/>
    <w:basedOn w:val="a0"/>
    <w:next w:val="a0"/>
    <w:qFormat/>
    <w:rsid w:val="0080223D"/>
    <w:pPr>
      <w:keepNext/>
      <w:ind w:right="-1617"/>
      <w:outlineLvl w:val="4"/>
    </w:pPr>
    <w:rPr>
      <w:rFonts w:ascii="Times New Roman" w:hAnsi="Times New Roman"/>
      <w:b/>
      <w:szCs w:val="20"/>
    </w:rPr>
  </w:style>
  <w:style w:type="paragraph" w:styleId="6">
    <w:name w:val="heading 6"/>
    <w:basedOn w:val="a0"/>
    <w:next w:val="a0"/>
    <w:qFormat/>
    <w:rsid w:val="0080223D"/>
    <w:pPr>
      <w:keepNext/>
      <w:ind w:right="-1617"/>
      <w:jc w:val="both"/>
      <w:outlineLvl w:val="5"/>
    </w:pPr>
    <w:rPr>
      <w:rFonts w:ascii="Times New Roman" w:hAnsi="Times New Roman"/>
      <w:szCs w:val="20"/>
    </w:rPr>
  </w:style>
  <w:style w:type="paragraph" w:styleId="7">
    <w:name w:val="heading 7"/>
    <w:basedOn w:val="a0"/>
    <w:next w:val="a0"/>
    <w:qFormat/>
    <w:rsid w:val="0080223D"/>
    <w:pPr>
      <w:keepNext/>
      <w:ind w:right="-1475"/>
      <w:jc w:val="center"/>
      <w:outlineLvl w:val="6"/>
    </w:pPr>
    <w:rPr>
      <w:rFonts w:cs="Arial"/>
      <w:b/>
      <w:bCs/>
      <w:sz w:val="22"/>
    </w:rPr>
  </w:style>
  <w:style w:type="paragraph" w:styleId="8">
    <w:name w:val="heading 8"/>
    <w:basedOn w:val="a0"/>
    <w:next w:val="a0"/>
    <w:qFormat/>
    <w:rsid w:val="0080223D"/>
    <w:pPr>
      <w:keepNext/>
      <w:ind w:right="-1192"/>
      <w:outlineLvl w:val="7"/>
    </w:pPr>
    <w:rPr>
      <w:rFonts w:cs="Arial"/>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80223D"/>
    <w:pPr>
      <w:tabs>
        <w:tab w:val="center" w:pos="4677"/>
        <w:tab w:val="right" w:pos="9355"/>
      </w:tabs>
    </w:pPr>
  </w:style>
  <w:style w:type="character" w:styleId="a6">
    <w:name w:val="page number"/>
    <w:basedOn w:val="a1"/>
    <w:rsid w:val="0080223D"/>
  </w:style>
  <w:style w:type="paragraph" w:styleId="a7">
    <w:name w:val="Body Text"/>
    <w:basedOn w:val="a0"/>
    <w:rsid w:val="0080223D"/>
    <w:pPr>
      <w:widowControl w:val="0"/>
      <w:autoSpaceDE w:val="0"/>
      <w:autoSpaceDN w:val="0"/>
    </w:pPr>
    <w:rPr>
      <w:rFonts w:ascii="Courier New" w:hAnsi="Courier New" w:cs="Courier New"/>
      <w:sz w:val="28"/>
      <w:szCs w:val="28"/>
    </w:rPr>
  </w:style>
  <w:style w:type="paragraph" w:styleId="20">
    <w:name w:val="List 2"/>
    <w:basedOn w:val="a0"/>
    <w:rsid w:val="0080223D"/>
    <w:pPr>
      <w:ind w:left="566" w:hanging="283"/>
    </w:pPr>
    <w:rPr>
      <w:rFonts w:ascii="Times New Roman" w:hAnsi="Times New Roman"/>
      <w:sz w:val="20"/>
      <w:szCs w:val="20"/>
    </w:rPr>
  </w:style>
  <w:style w:type="paragraph" w:customStyle="1" w:styleId="10">
    <w:name w:val="Обычный1"/>
    <w:rsid w:val="0080223D"/>
    <w:rPr>
      <w:rFonts w:ascii="Peterburg" w:hAnsi="Peterburg"/>
      <w:snapToGrid w:val="0"/>
      <w:sz w:val="24"/>
    </w:rPr>
  </w:style>
  <w:style w:type="paragraph" w:customStyle="1" w:styleId="a8">
    <w:name w:val="Таблица шапка"/>
    <w:basedOn w:val="a0"/>
    <w:rsid w:val="009C6899"/>
    <w:pPr>
      <w:keepNext/>
      <w:spacing w:before="40" w:after="40"/>
      <w:ind w:left="57" w:right="57"/>
    </w:pPr>
    <w:rPr>
      <w:rFonts w:ascii="Times New Roman" w:hAnsi="Times New Roman"/>
      <w:snapToGrid w:val="0"/>
      <w:sz w:val="22"/>
      <w:szCs w:val="20"/>
    </w:rPr>
  </w:style>
  <w:style w:type="paragraph" w:customStyle="1" w:styleId="a9">
    <w:name w:val="Таблица текст"/>
    <w:basedOn w:val="a0"/>
    <w:rsid w:val="009C6899"/>
    <w:pPr>
      <w:spacing w:before="40" w:after="40"/>
      <w:ind w:left="57" w:right="57"/>
    </w:pPr>
    <w:rPr>
      <w:rFonts w:ascii="Times New Roman" w:hAnsi="Times New Roman"/>
      <w:snapToGrid w:val="0"/>
      <w:szCs w:val="20"/>
    </w:rPr>
  </w:style>
  <w:style w:type="paragraph" w:styleId="aa">
    <w:name w:val="Title"/>
    <w:basedOn w:val="a0"/>
    <w:link w:val="ab"/>
    <w:uiPriority w:val="99"/>
    <w:qFormat/>
    <w:rsid w:val="009C6899"/>
    <w:pPr>
      <w:jc w:val="center"/>
    </w:pPr>
    <w:rPr>
      <w:rFonts w:ascii="Times New Roman" w:hAnsi="Times New Roman"/>
      <w:b/>
      <w:bCs/>
      <w:sz w:val="28"/>
    </w:rPr>
  </w:style>
  <w:style w:type="paragraph" w:styleId="30">
    <w:name w:val="Body Text 3"/>
    <w:basedOn w:val="a0"/>
    <w:rsid w:val="0092108A"/>
    <w:pPr>
      <w:spacing w:after="120"/>
    </w:pPr>
    <w:rPr>
      <w:sz w:val="16"/>
      <w:szCs w:val="16"/>
    </w:rPr>
  </w:style>
  <w:style w:type="paragraph" w:styleId="ac">
    <w:name w:val="Body Text Indent"/>
    <w:basedOn w:val="a0"/>
    <w:rsid w:val="00FB6BBC"/>
    <w:pPr>
      <w:spacing w:after="120"/>
      <w:ind w:left="283"/>
    </w:pPr>
  </w:style>
  <w:style w:type="paragraph" w:customStyle="1" w:styleId="ad">
    <w:name w:val="Знак"/>
    <w:basedOn w:val="a0"/>
    <w:rsid w:val="00FB6BBC"/>
    <w:pPr>
      <w:spacing w:after="160" w:line="240" w:lineRule="exact"/>
    </w:pPr>
    <w:rPr>
      <w:rFonts w:ascii="Verdana" w:hAnsi="Verdana" w:cs="Verdana"/>
      <w:sz w:val="20"/>
      <w:szCs w:val="20"/>
      <w:lang w:val="en-US" w:eastAsia="en-US"/>
    </w:rPr>
  </w:style>
  <w:style w:type="paragraph" w:styleId="ae">
    <w:name w:val="Balloon Text"/>
    <w:basedOn w:val="a0"/>
    <w:semiHidden/>
    <w:rsid w:val="00C1289A"/>
    <w:rPr>
      <w:rFonts w:ascii="Tahoma" w:hAnsi="Tahoma" w:cs="Tahoma"/>
      <w:sz w:val="16"/>
      <w:szCs w:val="16"/>
    </w:rPr>
  </w:style>
  <w:style w:type="paragraph" w:customStyle="1" w:styleId="af">
    <w:name w:val="Знак"/>
    <w:basedOn w:val="a0"/>
    <w:rsid w:val="00F63763"/>
    <w:pPr>
      <w:spacing w:after="160" w:line="240" w:lineRule="exact"/>
    </w:pPr>
    <w:rPr>
      <w:rFonts w:ascii="Verdana" w:hAnsi="Verdana" w:cs="Verdana"/>
      <w:sz w:val="20"/>
      <w:szCs w:val="20"/>
      <w:lang w:val="en-US" w:eastAsia="en-US"/>
    </w:rPr>
  </w:style>
  <w:style w:type="paragraph" w:customStyle="1" w:styleId="-1">
    <w:name w:val="-1"/>
    <w:basedOn w:val="a0"/>
    <w:rsid w:val="00F63763"/>
    <w:pPr>
      <w:spacing w:line="360" w:lineRule="auto"/>
      <w:ind w:firstLine="567"/>
      <w:jc w:val="both"/>
    </w:pPr>
    <w:rPr>
      <w:rFonts w:ascii="Times New Roman" w:hAnsi="Times New Roman"/>
      <w:sz w:val="28"/>
      <w:szCs w:val="28"/>
    </w:rPr>
  </w:style>
  <w:style w:type="paragraph" w:customStyle="1" w:styleId="a">
    <w:name w:val="Оснвной текст"/>
    <w:basedOn w:val="21"/>
    <w:rsid w:val="00F63763"/>
    <w:pPr>
      <w:numPr>
        <w:ilvl w:val="1"/>
        <w:numId w:val="5"/>
      </w:numPr>
      <w:spacing w:after="0" w:line="240" w:lineRule="auto"/>
      <w:jc w:val="both"/>
    </w:pPr>
    <w:rPr>
      <w:rFonts w:ascii="Times New Roman" w:hAnsi="Times New Roman"/>
      <w:szCs w:val="20"/>
    </w:rPr>
  </w:style>
  <w:style w:type="paragraph" w:styleId="21">
    <w:name w:val="Body Text 2"/>
    <w:basedOn w:val="a0"/>
    <w:rsid w:val="00F63763"/>
    <w:pPr>
      <w:spacing w:after="120" w:line="480" w:lineRule="auto"/>
    </w:pPr>
  </w:style>
  <w:style w:type="table" w:styleId="af0">
    <w:name w:val="Table Grid"/>
    <w:basedOn w:val="a2"/>
    <w:rsid w:val="004737A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0"/>
    <w:rsid w:val="00663CD8"/>
    <w:pPr>
      <w:tabs>
        <w:tab w:val="center" w:pos="4677"/>
        <w:tab w:val="right" w:pos="9355"/>
      </w:tabs>
    </w:pPr>
  </w:style>
  <w:style w:type="character" w:styleId="af2">
    <w:name w:val="Hyperlink"/>
    <w:basedOn w:val="a1"/>
    <w:rsid w:val="00455F74"/>
    <w:rPr>
      <w:color w:val="0000FF"/>
      <w:u w:val="single"/>
    </w:rPr>
  </w:style>
  <w:style w:type="paragraph" w:customStyle="1" w:styleId="11">
    <w:name w:val="Текст примечания1"/>
    <w:basedOn w:val="a0"/>
    <w:rsid w:val="00F54BB3"/>
    <w:pPr>
      <w:suppressAutoHyphens/>
    </w:pPr>
    <w:rPr>
      <w:rFonts w:ascii="Times New Roman" w:hAnsi="Times New Roman"/>
      <w:sz w:val="20"/>
      <w:lang w:eastAsia="ar-SA"/>
    </w:rPr>
  </w:style>
  <w:style w:type="character" w:styleId="af3">
    <w:name w:val="FollowedHyperlink"/>
    <w:basedOn w:val="a1"/>
    <w:rsid w:val="00EB6A9A"/>
    <w:rPr>
      <w:color w:val="800080" w:themeColor="followedHyperlink"/>
      <w:u w:val="single"/>
    </w:rPr>
  </w:style>
  <w:style w:type="paragraph" w:styleId="af4">
    <w:name w:val="No Spacing"/>
    <w:link w:val="af5"/>
    <w:uiPriority w:val="1"/>
    <w:qFormat/>
    <w:rsid w:val="00FB616F"/>
    <w:rPr>
      <w:rFonts w:asciiTheme="minorHAnsi" w:eastAsiaTheme="minorEastAsia" w:hAnsiTheme="minorHAnsi" w:cstheme="minorBidi"/>
      <w:sz w:val="22"/>
      <w:szCs w:val="22"/>
      <w:lang w:eastAsia="en-US"/>
    </w:rPr>
  </w:style>
  <w:style w:type="character" w:customStyle="1" w:styleId="af5">
    <w:name w:val="Без интервала Знак"/>
    <w:basedOn w:val="a1"/>
    <w:link w:val="af4"/>
    <w:uiPriority w:val="1"/>
    <w:rsid w:val="00FB616F"/>
    <w:rPr>
      <w:rFonts w:asciiTheme="minorHAnsi" w:eastAsiaTheme="minorEastAsia" w:hAnsiTheme="minorHAnsi" w:cstheme="minorBidi"/>
      <w:sz w:val="22"/>
      <w:szCs w:val="22"/>
      <w:lang w:eastAsia="en-US"/>
    </w:rPr>
  </w:style>
  <w:style w:type="character" w:customStyle="1" w:styleId="a5">
    <w:name w:val="Нижний колонтитул Знак"/>
    <w:basedOn w:val="a1"/>
    <w:link w:val="a4"/>
    <w:uiPriority w:val="99"/>
    <w:rsid w:val="00FB616F"/>
    <w:rPr>
      <w:rFonts w:ascii="Arial" w:hAnsi="Arial"/>
      <w:sz w:val="24"/>
      <w:szCs w:val="24"/>
    </w:rPr>
  </w:style>
  <w:style w:type="paragraph" w:styleId="af6">
    <w:name w:val="footnote text"/>
    <w:basedOn w:val="a0"/>
    <w:link w:val="af7"/>
    <w:rsid w:val="00E43BA0"/>
    <w:pPr>
      <w:ind w:firstLine="567"/>
      <w:jc w:val="both"/>
    </w:pPr>
    <w:rPr>
      <w:rFonts w:ascii="Times New Roman" w:hAnsi="Times New Roman"/>
      <w:snapToGrid w:val="0"/>
      <w:sz w:val="20"/>
      <w:szCs w:val="20"/>
      <w:lang w:val="x-none" w:eastAsia="x-none"/>
    </w:rPr>
  </w:style>
  <w:style w:type="character" w:customStyle="1" w:styleId="af7">
    <w:name w:val="Текст сноски Знак"/>
    <w:basedOn w:val="a1"/>
    <w:link w:val="af6"/>
    <w:rsid w:val="00E43BA0"/>
    <w:rPr>
      <w:snapToGrid w:val="0"/>
      <w:lang w:val="x-none" w:eastAsia="x-none"/>
    </w:rPr>
  </w:style>
  <w:style w:type="character" w:customStyle="1" w:styleId="ab">
    <w:name w:val="Название Знак"/>
    <w:link w:val="aa"/>
    <w:uiPriority w:val="99"/>
    <w:rsid w:val="00E43BA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44252">
      <w:bodyDiv w:val="1"/>
      <w:marLeft w:val="0"/>
      <w:marRight w:val="0"/>
      <w:marTop w:val="0"/>
      <w:marBottom w:val="0"/>
      <w:divBdr>
        <w:top w:val="none" w:sz="0" w:space="0" w:color="auto"/>
        <w:left w:val="none" w:sz="0" w:space="0" w:color="auto"/>
        <w:bottom w:val="none" w:sz="0" w:space="0" w:color="auto"/>
        <w:right w:val="none" w:sz="0" w:space="0" w:color="auto"/>
      </w:divBdr>
    </w:div>
    <w:div w:id="510948880">
      <w:bodyDiv w:val="1"/>
      <w:marLeft w:val="0"/>
      <w:marRight w:val="0"/>
      <w:marTop w:val="0"/>
      <w:marBottom w:val="0"/>
      <w:divBdr>
        <w:top w:val="none" w:sz="0" w:space="0" w:color="auto"/>
        <w:left w:val="none" w:sz="0" w:space="0" w:color="auto"/>
        <w:bottom w:val="none" w:sz="0" w:space="0" w:color="auto"/>
        <w:right w:val="none" w:sz="0" w:space="0" w:color="auto"/>
      </w:divBdr>
    </w:div>
    <w:div w:id="19538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A1A6-D65D-46B9-B05F-EACF8362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 ______</vt:lpstr>
    </vt:vector>
  </TitlesOfParts>
  <Company/>
  <LinksUpToDate>false</LinksUpToDate>
  <CharactersWithSpaces>17866</CharactersWithSpaces>
  <SharedDoc>false</SharedDoc>
  <HLinks>
    <vt:vector size="6" baseType="variant">
      <vt:variant>
        <vt:i4>4063240</vt:i4>
      </vt:variant>
      <vt:variant>
        <vt:i4>0</vt:i4>
      </vt:variant>
      <vt:variant>
        <vt:i4>0</vt:i4>
      </vt:variant>
      <vt:variant>
        <vt:i4>5</vt:i4>
      </vt:variant>
      <vt:variant>
        <vt:lpwstr>mailto:petrochenko@tgk13.ru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 ______</dc:title>
  <dc:subject/>
  <dc:creator>export</dc:creator>
  <cp:keywords/>
  <dc:description/>
  <cp:lastModifiedBy>Яничкин-Стогов Олег Иванович</cp:lastModifiedBy>
  <cp:revision>2</cp:revision>
  <cp:lastPrinted>2010-10-08T02:02:00Z</cp:lastPrinted>
  <dcterms:created xsi:type="dcterms:W3CDTF">2016-06-07T11:30:00Z</dcterms:created>
  <dcterms:modified xsi:type="dcterms:W3CDTF">2016-06-07T11:30:00Z</dcterms:modified>
</cp:coreProperties>
</file>