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5" w:rsidRDefault="004E7055" w:rsidP="004E705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«НТТК»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 w:rsidR="00BA6D55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>, раскрываемая в соответствии с пунктом 19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4E7055" w:rsidRPr="002B338B" w:rsidRDefault="004E7055" w:rsidP="004E7055">
      <w:pPr>
        <w:ind w:right="-143"/>
        <w:jc w:val="center"/>
        <w:rPr>
          <w:b/>
        </w:rPr>
      </w:pP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114"/>
        <w:gridCol w:w="1247"/>
        <w:gridCol w:w="1872"/>
      </w:tblGrid>
      <w:tr w:rsidR="006E2A80" w:rsidRPr="00B962D3" w:rsidTr="00085F33">
        <w:tc>
          <w:tcPr>
            <w:tcW w:w="15027" w:type="dxa"/>
            <w:gridSpan w:val="4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Параметры формы</w:t>
            </w:r>
          </w:p>
        </w:tc>
      </w:tr>
      <w:tr w:rsidR="006E2A80" w:rsidRPr="00B962D3" w:rsidTr="00085F33">
        <w:tc>
          <w:tcPr>
            <w:tcW w:w="794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N п/п</w:t>
            </w:r>
          </w:p>
        </w:tc>
        <w:tc>
          <w:tcPr>
            <w:tcW w:w="11114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513"/>
            <w:bookmarkEnd w:id="0"/>
            <w:r w:rsidRPr="00B962D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514"/>
            <w:bookmarkEnd w:id="1"/>
            <w:r w:rsidRPr="00B962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72" w:type="dxa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515"/>
            <w:bookmarkEnd w:id="2"/>
            <w:r w:rsidRPr="00B962D3">
              <w:rPr>
                <w:sz w:val="22"/>
                <w:szCs w:val="22"/>
              </w:rPr>
              <w:t>Информация</w:t>
            </w:r>
          </w:p>
        </w:tc>
      </w:tr>
      <w:tr w:rsidR="006E2A80" w:rsidRPr="00B962D3" w:rsidTr="00085F33">
        <w:tc>
          <w:tcPr>
            <w:tcW w:w="794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516"/>
            <w:bookmarkEnd w:id="3"/>
            <w:r w:rsidRPr="00B962D3">
              <w:rPr>
                <w:sz w:val="22"/>
                <w:szCs w:val="22"/>
              </w:rPr>
              <w:t>1</w:t>
            </w:r>
          </w:p>
        </w:tc>
        <w:tc>
          <w:tcPr>
            <w:tcW w:w="11114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6E2A80" w:rsidRPr="00B962D3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6E2A80" w:rsidRPr="00B962D3" w:rsidRDefault="00BA6D55" w:rsidP="009029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</w:t>
            </w:r>
            <w:r w:rsidR="0090291E">
              <w:rPr>
                <w:sz w:val="22"/>
                <w:szCs w:val="22"/>
              </w:rPr>
              <w:t>6</w:t>
            </w:r>
            <w:r w:rsidRPr="00B962D3">
              <w:rPr>
                <w:sz w:val="22"/>
                <w:szCs w:val="22"/>
              </w:rPr>
              <w:t>.03.2020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79 299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110 995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54 612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3.2.1.3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3.2.1.4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378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средневзвешенная стоимость 1 кВт.ч (с учетом мощности)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3.3.2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кВт ч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3.5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3.6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522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3.7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152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3.8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3.9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3.10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18 487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2 545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3.12.2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3.13.2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3.14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3 843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3.15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30 454</w:t>
            </w: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3.16.1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D763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28 763</w:t>
            </w: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</w:tcPr>
          <w:p w:rsidR="00BA6D55" w:rsidRPr="00B962D3" w:rsidRDefault="00BA6D55" w:rsidP="00BA6D55">
            <w:pPr>
              <w:spacing w:after="200" w:line="276" w:lineRule="auto"/>
              <w:ind w:left="562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-налоги и обязательные платежи</w:t>
            </w: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BA6D55" w:rsidRPr="00B962D3" w:rsidRDefault="00D76367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1 691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4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D76367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(31 696)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D76367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2 220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5.1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5371FB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0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6.1.2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6.2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7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5371FB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х</w:t>
            </w: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8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722"/>
            <w:bookmarkEnd w:id="4"/>
            <w:r w:rsidRPr="00B962D3">
              <w:rPr>
                <w:sz w:val="22"/>
                <w:szCs w:val="22"/>
              </w:rPr>
              <w:t>8.1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9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Гкал/ч</w:t>
            </w:r>
          </w:p>
        </w:tc>
        <w:tc>
          <w:tcPr>
            <w:tcW w:w="1872" w:type="dxa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94,707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33"/>
            <w:bookmarkEnd w:id="5"/>
            <w:r w:rsidRPr="00B962D3">
              <w:rPr>
                <w:sz w:val="22"/>
                <w:szCs w:val="22"/>
              </w:rPr>
              <w:t>10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10.1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187,176</w:t>
            </w: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определенном по приборам учета, в т.ч.: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11.1.1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759"/>
            <w:bookmarkEnd w:id="6"/>
            <w:r w:rsidRPr="00B962D3">
              <w:rPr>
                <w:sz w:val="22"/>
                <w:szCs w:val="22"/>
              </w:rPr>
              <w:t>11.2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40,943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769"/>
            <w:bookmarkEnd w:id="7"/>
            <w:r w:rsidRPr="00B962D3">
              <w:rPr>
                <w:sz w:val="22"/>
                <w:szCs w:val="22"/>
              </w:rPr>
              <w:t>13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color w:val="000000"/>
                <w:sz w:val="22"/>
                <w:szCs w:val="22"/>
              </w:rPr>
              <w:t>67,5171342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13.1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14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человек</w:t>
            </w:r>
          </w:p>
        </w:tc>
        <w:tc>
          <w:tcPr>
            <w:tcW w:w="1872" w:type="dxa"/>
            <w:vAlign w:val="center"/>
          </w:tcPr>
          <w:p w:rsidR="00BA6D55" w:rsidRPr="00B962D3" w:rsidRDefault="005371FB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784"/>
            <w:bookmarkEnd w:id="8"/>
            <w:r w:rsidRPr="00B962D3">
              <w:rPr>
                <w:sz w:val="22"/>
                <w:szCs w:val="22"/>
              </w:rPr>
              <w:t>15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человек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16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у. т./Гкал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16.1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у. т./Гкал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800"/>
            <w:bookmarkEnd w:id="9"/>
            <w:r w:rsidRPr="00B962D3">
              <w:rPr>
                <w:sz w:val="22"/>
                <w:szCs w:val="22"/>
              </w:rPr>
              <w:t>17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усл. топл./Гкал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17.1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усл. топл./Гкал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18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усл. топл./Гкал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BA6D55" w:rsidRPr="00B962D3" w:rsidTr="00085F33">
        <w:trPr>
          <w:trHeight w:val="293"/>
        </w:trPr>
        <w:tc>
          <w:tcPr>
            <w:tcW w:w="79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5817"/>
            <w:bookmarkEnd w:id="10"/>
            <w:r w:rsidRPr="00B962D3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11114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кг усл. топл./Гкал</w:t>
            </w:r>
          </w:p>
        </w:tc>
        <w:tc>
          <w:tcPr>
            <w:tcW w:w="1872" w:type="dxa"/>
            <w:vMerge w:val="restart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rPr>
          <w:trHeight w:val="517"/>
        </w:trPr>
        <w:tc>
          <w:tcPr>
            <w:tcW w:w="79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114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BA6D55" w:rsidRPr="00B962D3" w:rsidRDefault="00BA6D55" w:rsidP="00BA6D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BA6D55" w:rsidRPr="00B962D3" w:rsidRDefault="00BA6D55" w:rsidP="00BA6D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19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тыс. кВт.ч/Гкал</w:t>
            </w:r>
          </w:p>
        </w:tc>
        <w:tc>
          <w:tcPr>
            <w:tcW w:w="1872" w:type="dxa"/>
            <w:vAlign w:val="center"/>
          </w:tcPr>
          <w:p w:rsidR="005371FB" w:rsidRPr="00B962D3" w:rsidRDefault="005371FB" w:rsidP="005371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0,0005</w:t>
            </w:r>
          </w:p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20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куб. м/Гкал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P5833"/>
            <w:bookmarkEnd w:id="11"/>
            <w:r w:rsidRPr="00B962D3">
              <w:rPr>
                <w:sz w:val="22"/>
                <w:szCs w:val="22"/>
              </w:rPr>
              <w:t>21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21.1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BA6D55" w:rsidRPr="00B962D3" w:rsidRDefault="00085F33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39%</w:t>
            </w:r>
          </w:p>
        </w:tc>
      </w:tr>
      <w:tr w:rsidR="00BA6D55" w:rsidRPr="00B962D3" w:rsidTr="00085F33">
        <w:tc>
          <w:tcPr>
            <w:tcW w:w="79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2" w:name="P5843"/>
            <w:bookmarkEnd w:id="12"/>
            <w:r w:rsidRPr="00B962D3">
              <w:rPr>
                <w:sz w:val="22"/>
                <w:szCs w:val="22"/>
              </w:rPr>
              <w:t>21.2</w:t>
            </w:r>
          </w:p>
        </w:tc>
        <w:tc>
          <w:tcPr>
            <w:tcW w:w="11114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62D3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BA6D55" w:rsidRPr="00B962D3" w:rsidRDefault="00BA6D55" w:rsidP="00BA6D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11098" w:rsidRDefault="00C968C9"/>
    <w:p w:rsidR="004E7055" w:rsidRPr="00085F33" w:rsidRDefault="004E7055" w:rsidP="00085F33">
      <w:pPr>
        <w:widowControl w:val="0"/>
        <w:autoSpaceDE w:val="0"/>
        <w:autoSpaceDN w:val="0"/>
        <w:jc w:val="both"/>
        <w:outlineLvl w:val="2"/>
        <w:rPr>
          <w:szCs w:val="20"/>
        </w:rPr>
      </w:pPr>
      <w:r w:rsidRPr="00647AE0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1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193"/>
        <w:gridCol w:w="1701"/>
        <w:gridCol w:w="454"/>
        <w:gridCol w:w="2381"/>
        <w:gridCol w:w="1843"/>
        <w:gridCol w:w="737"/>
        <w:gridCol w:w="964"/>
        <w:gridCol w:w="1361"/>
      </w:tblGrid>
      <w:tr w:rsidR="00B9595D" w:rsidRPr="00B9595D" w:rsidTr="00B9595D">
        <w:tc>
          <w:tcPr>
            <w:tcW w:w="15186" w:type="dxa"/>
            <w:gridSpan w:val="11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Параметры формы</w:t>
            </w:r>
          </w:p>
        </w:tc>
      </w:tr>
      <w:tr w:rsidR="00B9595D" w:rsidRPr="00B9595D" w:rsidTr="00B9595D">
        <w:tc>
          <w:tcPr>
            <w:tcW w:w="45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164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3193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70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45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N п/п</w:t>
            </w:r>
          </w:p>
        </w:tc>
        <w:tc>
          <w:tcPr>
            <w:tcW w:w="238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843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64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361" w:type="dxa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Доля расходов, % (от суммы расходов по указанной статье)</w:t>
            </w:r>
          </w:p>
        </w:tc>
      </w:tr>
      <w:tr w:rsidR="00B9595D" w:rsidRPr="00B9595D" w:rsidTr="00B9595D">
        <w:tc>
          <w:tcPr>
            <w:tcW w:w="45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12407" w:type="dxa"/>
            <w:gridSpan w:val="8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6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</w:tr>
      <w:tr w:rsidR="00B9595D" w:rsidRPr="00B9595D" w:rsidTr="00B9595D">
        <w:tc>
          <w:tcPr>
            <w:tcW w:w="45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238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9595D" w:rsidRPr="00B9595D" w:rsidTr="00B9595D">
        <w:trPr>
          <w:trHeight w:val="517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843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B9595D" w:rsidRPr="00B9595D" w:rsidRDefault="00B9595D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</w:tr>
      <w:tr w:rsidR="00B9595D" w:rsidRPr="00B9595D" w:rsidTr="00B9595D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B9595D"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B9595D" w:rsidRPr="00B9595D" w:rsidRDefault="00B9595D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B9595D">
        <w:trPr>
          <w:trHeight w:val="491"/>
        </w:trPr>
        <w:tc>
          <w:tcPr>
            <w:tcW w:w="454" w:type="dxa"/>
            <w:vMerge w:val="restart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1644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2381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</w:tcPr>
          <w:p w:rsidR="00B9595D" w:rsidRPr="00B9595D" w:rsidRDefault="00AA33E6" w:rsidP="00B9595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3 842,85</w:t>
            </w:r>
          </w:p>
        </w:tc>
        <w:tc>
          <w:tcPr>
            <w:tcW w:w="1361" w:type="dxa"/>
          </w:tcPr>
          <w:p w:rsidR="00B9595D" w:rsidRPr="00B9595D" w:rsidRDefault="00AA33E6" w:rsidP="00B9595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9595D" w:rsidRPr="00B9595D" w:rsidTr="00B9595D"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9595D" w:rsidRPr="00B9595D" w:rsidRDefault="00B9595D" w:rsidP="00C968C9">
            <w:pPr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- АО «Межрегиональная теплосетевая компания»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Align w:val="center"/>
          </w:tcPr>
          <w:p w:rsidR="00B9595D" w:rsidRDefault="00C968C9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  <w:p w:rsidR="00C968C9" w:rsidRPr="00B9595D" w:rsidRDefault="00C968C9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  <w:bookmarkStart w:id="13" w:name="_GoBack"/>
            <w:bookmarkEnd w:id="13"/>
          </w:p>
        </w:tc>
        <w:tc>
          <w:tcPr>
            <w:tcW w:w="1701" w:type="dxa"/>
            <w:vAlign w:val="center"/>
          </w:tcPr>
          <w:p w:rsidR="00B9595D" w:rsidRPr="00B9595D" w:rsidRDefault="00AA33E6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3E6">
              <w:rPr>
                <w:sz w:val="22"/>
                <w:szCs w:val="22"/>
              </w:rPr>
              <w:t>МТСК-18/190/НкТТК-18/23 от 21.12.2018г.</w:t>
            </w:r>
          </w:p>
        </w:tc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 xml:space="preserve">Услуги по ремонту тепловых сетей </w:t>
            </w:r>
          </w:p>
        </w:tc>
        <w:tc>
          <w:tcPr>
            <w:tcW w:w="1843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9595D" w:rsidRPr="00B9595D" w:rsidRDefault="00AA33E6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3 842,85</w:t>
            </w:r>
          </w:p>
        </w:tc>
        <w:tc>
          <w:tcPr>
            <w:tcW w:w="1361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x</w:t>
            </w:r>
          </w:p>
        </w:tc>
      </w:tr>
      <w:tr w:rsidR="00B9595D" w:rsidRPr="00B9595D" w:rsidTr="00B9595D"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2</w:t>
            </w:r>
          </w:p>
        </w:tc>
        <w:tc>
          <w:tcPr>
            <w:tcW w:w="12407" w:type="dxa"/>
            <w:gridSpan w:val="8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96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B9595D">
        <w:tc>
          <w:tcPr>
            <w:tcW w:w="454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595D">
              <w:rPr>
                <w:sz w:val="22"/>
                <w:szCs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3193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B9595D"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B9595D" w:rsidRPr="00B9595D" w:rsidRDefault="00B9595D" w:rsidP="00B95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9595D" w:rsidRPr="00B9595D" w:rsidTr="00B9595D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9595D" w:rsidRPr="00B9595D" w:rsidTr="00B9595D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9595D" w:rsidRPr="00B9595D" w:rsidRDefault="00B9595D" w:rsidP="00B9595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E7055" w:rsidRDefault="004E7055"/>
    <w:sectPr w:rsidR="004E7055" w:rsidSect="00647AE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3"/>
    <w:rsid w:val="00085F33"/>
    <w:rsid w:val="00316A13"/>
    <w:rsid w:val="004E7055"/>
    <w:rsid w:val="005371FB"/>
    <w:rsid w:val="00647AE0"/>
    <w:rsid w:val="006E2A80"/>
    <w:rsid w:val="00896116"/>
    <w:rsid w:val="008B035F"/>
    <w:rsid w:val="0090291E"/>
    <w:rsid w:val="00AA33E6"/>
    <w:rsid w:val="00B9595D"/>
    <w:rsid w:val="00B962D3"/>
    <w:rsid w:val="00BA6D55"/>
    <w:rsid w:val="00C968C9"/>
    <w:rsid w:val="00D76367"/>
    <w:rsid w:val="00E27BC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F937-2C8A-4782-B4C7-7CCBB0D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2019-04-18T10:06:00Z</dcterms:created>
  <dcterms:modified xsi:type="dcterms:W3CDTF">2020-04-29T03:41:00Z</dcterms:modified>
</cp:coreProperties>
</file>