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79E" w:rsidRDefault="00D2179E" w:rsidP="00D2179E">
      <w:pPr>
        <w:rPr>
          <w:color w:val="1F497D"/>
        </w:rPr>
      </w:pPr>
      <w:r>
        <w:t xml:space="preserve">Ссылка на облако с техническим заданием: </w:t>
      </w:r>
      <w:hyperlink r:id="rId4" w:history="1">
        <w:r>
          <w:rPr>
            <w:rStyle w:val="a3"/>
          </w:rPr>
          <w:t>https://e-cloud.eurochem.ru/s/RGzJ5xGAEoQdS77</w:t>
        </w:r>
      </w:hyperlink>
    </w:p>
    <w:p w:rsidR="00F04C2F" w:rsidRPr="00D2179E" w:rsidRDefault="00D2179E">
      <w:pPr>
        <w:rPr>
          <w:lang w:val="en-US"/>
        </w:rPr>
      </w:pPr>
      <w:r>
        <w:t>Пароль</w:t>
      </w:r>
      <w:r>
        <w:rPr>
          <w:lang w:val="en-US"/>
        </w:rPr>
        <w:t xml:space="preserve">: </w:t>
      </w:r>
      <w:r w:rsidRPr="00D2179E">
        <w:rPr>
          <w:lang w:val="en-US"/>
        </w:rPr>
        <w:t>fhuOtrADCh</w:t>
      </w:r>
      <w:bookmarkStart w:id="0" w:name="_GoBack"/>
      <w:bookmarkEnd w:id="0"/>
    </w:p>
    <w:sectPr w:rsidR="00F04C2F" w:rsidRPr="00D21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946"/>
    <w:rsid w:val="00D2179E"/>
    <w:rsid w:val="00EE7946"/>
    <w:rsid w:val="00F0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52AF"/>
  <w15:chartTrackingRefBased/>
  <w15:docId w15:val="{FC0F6D6C-F8FE-4FB5-BCA5-B825BEDD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79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17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cloud.eurochem.ru/s/RGzJ5xGAEoQdS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143</Characters>
  <Application>Microsoft Office Word</Application>
  <DocSecurity>0</DocSecurity>
  <Lines>1</Lines>
  <Paragraphs>1</Paragraphs>
  <ScaleCrop>false</ScaleCrop>
  <Company>AO SUEK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Насибов Рауф Имранович \ Rauf Nasibov</dc:creator>
  <cp:keywords/>
  <dc:description/>
  <cp:lastModifiedBy>Насибов Рауф Имранович \ Rauf Nasibov</cp:lastModifiedBy>
  <cp:revision>2</cp:revision>
  <dcterms:created xsi:type="dcterms:W3CDTF">2025-04-14T09:28:00Z</dcterms:created>
  <dcterms:modified xsi:type="dcterms:W3CDTF">2025-04-14T09:32:00Z</dcterms:modified>
</cp:coreProperties>
</file>