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D1A127F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A7791">
              <w:rPr>
                <w:b/>
                <w:sz w:val="26"/>
                <w:szCs w:val="26"/>
              </w:rPr>
              <w:t>С</w:t>
            </w:r>
            <w:r w:rsidR="009C0EB8" w:rsidRPr="001A7791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31690">
              <w:rPr>
                <w:b/>
                <w:sz w:val="26"/>
                <w:szCs w:val="26"/>
              </w:rPr>
              <w:t>03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031690">
              <w:rPr>
                <w:b/>
                <w:sz w:val="26"/>
                <w:szCs w:val="26"/>
              </w:rPr>
              <w:t>Котовского, д.2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производит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305B37A" w:rsidR="00181D1F" w:rsidRDefault="002C0929" w:rsidP="00181D1F">
            <w:pPr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 xml:space="preserve">ООО </w:t>
            </w:r>
            <w:r w:rsidR="00181D1F">
              <w:rPr>
                <w:sz w:val="26"/>
                <w:szCs w:val="26"/>
              </w:rPr>
              <w:t xml:space="preserve">УК </w:t>
            </w:r>
            <w:r w:rsidR="00086A3E" w:rsidRPr="005E6086">
              <w:rPr>
                <w:sz w:val="26"/>
                <w:szCs w:val="26"/>
              </w:rPr>
              <w:t>«</w:t>
            </w:r>
            <w:r w:rsidR="00031690">
              <w:rPr>
                <w:sz w:val="26"/>
                <w:szCs w:val="26"/>
              </w:rPr>
              <w:t>Стандарт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>предостави</w:t>
            </w:r>
            <w:r w:rsidR="00181D1F">
              <w:rPr>
                <w:sz w:val="26"/>
                <w:szCs w:val="26"/>
              </w:rPr>
              <w:t>ло</w:t>
            </w:r>
            <w:r w:rsidR="00831632" w:rsidRPr="005E6086">
              <w:rPr>
                <w:sz w:val="26"/>
                <w:szCs w:val="26"/>
              </w:rPr>
              <w:t xml:space="preserve">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181D1F">
              <w:rPr>
                <w:sz w:val="26"/>
                <w:szCs w:val="26"/>
              </w:rPr>
              <w:t>зователям помещений в Вашем МКД.</w:t>
            </w:r>
          </w:p>
          <w:p w14:paraId="2AE302C3" w14:textId="77777777" w:rsidR="00181D1F" w:rsidRPr="00181D1F" w:rsidRDefault="00181D1F" w:rsidP="00181D1F">
            <w:pPr>
              <w:ind w:firstLine="709"/>
              <w:jc w:val="both"/>
              <w:rPr>
                <w:sz w:val="26"/>
                <w:szCs w:val="26"/>
              </w:rPr>
            </w:pPr>
            <w:r w:rsidRPr="00181D1F">
              <w:rPr>
                <w:sz w:val="26"/>
                <w:szCs w:val="26"/>
              </w:rPr>
              <w:t xml:space="preserve">В случае изменения сведений, необходимых для расчета размера платы за коммунальные услуги, в </w:t>
            </w:r>
            <w:proofErr w:type="spellStart"/>
            <w:r w:rsidRPr="00181D1F">
              <w:rPr>
                <w:sz w:val="26"/>
                <w:szCs w:val="26"/>
              </w:rPr>
              <w:t>т.ч</w:t>
            </w:r>
            <w:proofErr w:type="spellEnd"/>
            <w:r w:rsidRPr="00181D1F">
              <w:rPr>
                <w:sz w:val="26"/>
                <w:szCs w:val="26"/>
              </w:rPr>
              <w:t>. сведений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181D1F">
              <w:rPr>
                <w:b/>
                <w:bCs/>
                <w:sz w:val="26"/>
                <w:szCs w:val="26"/>
              </w:rPr>
              <w:t>,</w:t>
            </w:r>
            <w:r w:rsidRPr="00181D1F">
              <w:rPr>
                <w:sz w:val="26"/>
                <w:szCs w:val="26"/>
              </w:rPr>
              <w:t xml:space="preserve"> сведения могут быть предоставлены собственниками помещений в ООО «НТСК»:</w:t>
            </w:r>
          </w:p>
          <w:p w14:paraId="61EDB6B9" w14:textId="77777777" w:rsidR="00181D1F" w:rsidRPr="00181D1F" w:rsidRDefault="00181D1F" w:rsidP="00181D1F">
            <w:pPr>
              <w:ind w:firstLine="709"/>
              <w:jc w:val="both"/>
              <w:rPr>
                <w:sz w:val="26"/>
                <w:szCs w:val="26"/>
              </w:rPr>
            </w:pPr>
            <w:r w:rsidRPr="00181D1F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181D1F">
              <w:rPr>
                <w:sz w:val="26"/>
                <w:szCs w:val="26"/>
              </w:rPr>
              <w:t>AppStore</w:t>
            </w:r>
            <w:proofErr w:type="spellEnd"/>
            <w:r w:rsidRPr="00181D1F">
              <w:rPr>
                <w:sz w:val="26"/>
                <w:szCs w:val="26"/>
              </w:rPr>
              <w:t xml:space="preserve"> или </w:t>
            </w:r>
            <w:proofErr w:type="spellStart"/>
            <w:r w:rsidRPr="00181D1F">
              <w:rPr>
                <w:sz w:val="26"/>
                <w:szCs w:val="26"/>
              </w:rPr>
              <w:t>Google</w:t>
            </w:r>
            <w:proofErr w:type="spellEnd"/>
            <w:r w:rsidRPr="00181D1F">
              <w:rPr>
                <w:sz w:val="26"/>
                <w:szCs w:val="26"/>
              </w:rPr>
              <w:t xml:space="preserve"> </w:t>
            </w:r>
            <w:proofErr w:type="spellStart"/>
            <w:r w:rsidRPr="00181D1F">
              <w:rPr>
                <w:sz w:val="26"/>
                <w:szCs w:val="26"/>
              </w:rPr>
              <w:t>Play</w:t>
            </w:r>
            <w:proofErr w:type="spellEnd"/>
            <w:r w:rsidRPr="00181D1F">
              <w:rPr>
                <w:sz w:val="26"/>
                <w:szCs w:val="26"/>
              </w:rPr>
              <w:t>);</w:t>
            </w:r>
          </w:p>
          <w:p w14:paraId="7787C6C6" w14:textId="77777777" w:rsidR="00181D1F" w:rsidRPr="00181D1F" w:rsidRDefault="00181D1F" w:rsidP="00181D1F">
            <w:pPr>
              <w:ind w:firstLine="709"/>
              <w:jc w:val="both"/>
              <w:rPr>
                <w:sz w:val="26"/>
                <w:szCs w:val="26"/>
              </w:rPr>
            </w:pPr>
            <w:r w:rsidRPr="00181D1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181D1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181D1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181D1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181D1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181D1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181D1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E8FBA18" w14:textId="2EE18587" w:rsidR="00181D1F" w:rsidRDefault="00181D1F" w:rsidP="00181D1F">
            <w:pPr>
              <w:jc w:val="both"/>
              <w:rPr>
                <w:sz w:val="26"/>
                <w:szCs w:val="26"/>
              </w:rPr>
            </w:pPr>
            <w:r w:rsidRPr="00181D1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</w:p>
          <w:p w14:paraId="08C4F41C" w14:textId="5CF33343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031690">
              <w:rPr>
                <w:sz w:val="26"/>
                <w:szCs w:val="26"/>
              </w:rPr>
              <w:t>Котовского, д.2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1690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1D1F"/>
    <w:rsid w:val="0019000F"/>
    <w:rsid w:val="00191F6A"/>
    <w:rsid w:val="001A7791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2AC6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18</cp:revision>
  <cp:lastPrinted>2019-03-15T06:19:00Z</cp:lastPrinted>
  <dcterms:created xsi:type="dcterms:W3CDTF">2022-11-29T04:06:00Z</dcterms:created>
  <dcterms:modified xsi:type="dcterms:W3CDTF">2024-03-06T09:38:00Z</dcterms:modified>
</cp:coreProperties>
</file>