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361C3A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F86E65">
              <w:rPr>
                <w:b/>
                <w:sz w:val="26"/>
                <w:szCs w:val="26"/>
              </w:rPr>
              <w:t>10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F86E65">
              <w:rPr>
                <w:b/>
                <w:sz w:val="26"/>
                <w:szCs w:val="26"/>
              </w:rPr>
              <w:t xml:space="preserve"> Красный проспект, д.167/4 (секции 2, 8)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1982C2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F86E65" w:rsidRPr="00F86E65">
              <w:rPr>
                <w:sz w:val="26"/>
                <w:szCs w:val="26"/>
              </w:rPr>
              <w:t>ООО НУК "ВСЕ ДОМА"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D15CD6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86E65" w:rsidRPr="00F86E65">
              <w:rPr>
                <w:sz w:val="26"/>
                <w:szCs w:val="26"/>
              </w:rPr>
              <w:t>ООО НУК "ВСЕ ДОМА"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86E65">
              <w:rPr>
                <w:b/>
                <w:sz w:val="26"/>
                <w:szCs w:val="26"/>
              </w:rPr>
              <w:t>30</w:t>
            </w:r>
            <w:r w:rsidR="007257B7">
              <w:rPr>
                <w:b/>
                <w:sz w:val="26"/>
                <w:szCs w:val="26"/>
              </w:rPr>
              <w:t>.</w:t>
            </w:r>
            <w:r w:rsidR="00F86E65">
              <w:rPr>
                <w:b/>
                <w:sz w:val="26"/>
                <w:szCs w:val="26"/>
              </w:rPr>
              <w:t>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F86E65" w:rsidRPr="00F86E65">
              <w:rPr>
                <w:b/>
                <w:sz w:val="26"/>
                <w:szCs w:val="26"/>
              </w:rPr>
              <w:t>10</w:t>
            </w:r>
            <w:r w:rsidR="007257B7" w:rsidRPr="00F86E65">
              <w:rPr>
                <w:b/>
                <w:sz w:val="26"/>
                <w:szCs w:val="26"/>
              </w:rPr>
              <w:t>.</w:t>
            </w:r>
            <w:r w:rsidR="00F86E65" w:rsidRPr="00F86E65">
              <w:rPr>
                <w:b/>
                <w:sz w:val="26"/>
                <w:szCs w:val="26"/>
              </w:rPr>
              <w:t>10</w:t>
            </w:r>
            <w:r w:rsidR="00566CA6" w:rsidRPr="00F86E65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  <w:bookmarkStart w:id="0" w:name="_GoBack"/>
            <w:bookmarkEnd w:id="0"/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38683E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86E65" w:rsidRPr="00F86E65">
              <w:rPr>
                <w:sz w:val="26"/>
                <w:szCs w:val="26"/>
              </w:rPr>
              <w:t>Красный проспект, д.167/4 (секции 2, 8)</w:t>
            </w:r>
            <w:r w:rsidR="002F727E" w:rsidRPr="00F86E65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19</cp:revision>
  <cp:lastPrinted>2019-03-15T06:19:00Z</cp:lastPrinted>
  <dcterms:created xsi:type="dcterms:W3CDTF">2022-03-24T06:02:00Z</dcterms:created>
  <dcterms:modified xsi:type="dcterms:W3CDTF">2022-09-14T10:26:00Z</dcterms:modified>
</cp:coreProperties>
</file>