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9BFE2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97738F">
              <w:rPr>
                <w:b/>
                <w:sz w:val="26"/>
                <w:szCs w:val="26"/>
              </w:rPr>
              <w:t>Первомайская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7738F">
              <w:rPr>
                <w:b/>
                <w:sz w:val="26"/>
                <w:szCs w:val="26"/>
              </w:rPr>
              <w:t>130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1DF64A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97738F">
              <w:rPr>
                <w:sz w:val="26"/>
                <w:szCs w:val="26"/>
              </w:rPr>
              <w:t>АО УК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97738F">
              <w:rPr>
                <w:sz w:val="26"/>
                <w:szCs w:val="26"/>
              </w:rPr>
              <w:t>Перспектива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814713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97738F">
              <w:rPr>
                <w:sz w:val="26"/>
                <w:szCs w:val="26"/>
              </w:rPr>
              <w:t>АО УК</w:t>
            </w:r>
            <w:r w:rsidR="00BC358A" w:rsidRPr="00E217EA">
              <w:rPr>
                <w:sz w:val="26"/>
                <w:szCs w:val="26"/>
              </w:rPr>
              <w:t xml:space="preserve"> «</w:t>
            </w:r>
            <w:r w:rsidR="0097738F">
              <w:rPr>
                <w:sz w:val="26"/>
                <w:szCs w:val="26"/>
              </w:rPr>
              <w:t>Перспектива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97738F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97738F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7738F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7738F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A0574E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97738F">
              <w:rPr>
                <w:sz w:val="26"/>
                <w:szCs w:val="26"/>
              </w:rPr>
              <w:t>Первомайская</w:t>
            </w:r>
            <w:r w:rsidR="00CD194E" w:rsidRPr="00CD194E">
              <w:rPr>
                <w:sz w:val="26"/>
                <w:szCs w:val="26"/>
              </w:rPr>
              <w:t>, д.</w:t>
            </w:r>
            <w:r w:rsidR="0097738F">
              <w:rPr>
                <w:sz w:val="26"/>
                <w:szCs w:val="26"/>
              </w:rPr>
              <w:t>130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38F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F55C-0828-4F39-857A-F07788EC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2022-12-25T03:16:00Z</dcterms:created>
  <dcterms:modified xsi:type="dcterms:W3CDTF">2022-12-25T03:16:00Z</dcterms:modified>
</cp:coreProperties>
</file>