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EB66D8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1715B5">
              <w:rPr>
                <w:b/>
                <w:sz w:val="26"/>
                <w:szCs w:val="26"/>
              </w:rPr>
              <w:t>12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A21A8">
              <w:rPr>
                <w:b/>
                <w:sz w:val="26"/>
                <w:szCs w:val="26"/>
              </w:rPr>
              <w:t xml:space="preserve">ул. </w:t>
            </w:r>
            <w:r w:rsidR="001715B5">
              <w:rPr>
                <w:b/>
                <w:sz w:val="26"/>
                <w:szCs w:val="26"/>
              </w:rPr>
              <w:t>Индустриальная, д.7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589796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715B5" w:rsidRPr="001715B5">
              <w:rPr>
                <w:sz w:val="26"/>
                <w:szCs w:val="26"/>
              </w:rPr>
              <w:t>ЖК "Березка"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2956DE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715B5" w:rsidRPr="001715B5">
              <w:rPr>
                <w:sz w:val="26"/>
                <w:szCs w:val="26"/>
              </w:rPr>
              <w:t>ЖК "Березка"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715B5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</w:t>
            </w:r>
            <w:r w:rsidR="001715B5">
              <w:rPr>
                <w:b/>
                <w:sz w:val="26"/>
                <w:szCs w:val="26"/>
              </w:rPr>
              <w:t>11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1715B5" w:rsidRPr="001715B5">
              <w:rPr>
                <w:b/>
                <w:sz w:val="26"/>
                <w:szCs w:val="26"/>
              </w:rPr>
              <w:t>10</w:t>
            </w:r>
            <w:r w:rsidR="007257B7" w:rsidRPr="001715B5">
              <w:rPr>
                <w:b/>
                <w:sz w:val="26"/>
                <w:szCs w:val="26"/>
              </w:rPr>
              <w:t>.</w:t>
            </w:r>
            <w:r w:rsidR="001715B5">
              <w:rPr>
                <w:b/>
                <w:sz w:val="26"/>
                <w:szCs w:val="26"/>
              </w:rPr>
              <w:t>12</w:t>
            </w:r>
            <w:r w:rsidR="00566CA6" w:rsidRPr="00173B9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39B4CD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715B5">
              <w:rPr>
                <w:sz w:val="26"/>
                <w:szCs w:val="26"/>
              </w:rPr>
              <w:t>ул. Индустриальная, д.7.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15B5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21A8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19</cp:revision>
  <cp:lastPrinted>2019-03-15T06:19:00Z</cp:lastPrinted>
  <dcterms:created xsi:type="dcterms:W3CDTF">2022-03-24T06:02:00Z</dcterms:created>
  <dcterms:modified xsi:type="dcterms:W3CDTF">2022-11-02T09:59:00Z</dcterms:modified>
</cp:coreProperties>
</file>