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550585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917F9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917F9">
              <w:rPr>
                <w:b/>
                <w:sz w:val="26"/>
                <w:szCs w:val="26"/>
              </w:rPr>
              <w:t>Бурденко, д.33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3214BD" w:rsidR="00F90753" w:rsidRPr="006917F9" w:rsidRDefault="002C0929" w:rsidP="00AD1209">
            <w:pPr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6917F9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7AC54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6917F9">
              <w:rPr>
                <w:sz w:val="26"/>
                <w:szCs w:val="26"/>
              </w:rPr>
              <w:t xml:space="preserve"> </w:t>
            </w:r>
            <w:r w:rsidR="006917F9">
              <w:rPr>
                <w:sz w:val="26"/>
                <w:szCs w:val="26"/>
              </w:rPr>
              <w:t>АО «ССЦ»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917F9">
              <w:rPr>
                <w:b/>
                <w:sz w:val="26"/>
                <w:szCs w:val="26"/>
              </w:rPr>
              <w:t>31.07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917F9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B50932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EA2F06">
              <w:rPr>
                <w:sz w:val="26"/>
                <w:szCs w:val="26"/>
              </w:rPr>
              <w:t>Бурденко, д.33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3A1C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917F9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2F0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2022-03-24T06:02:00Z</dcterms:created>
  <dcterms:modified xsi:type="dcterms:W3CDTF">2022-06-08T06:40:00Z</dcterms:modified>
</cp:coreProperties>
</file>