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E6CADD1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257B7">
              <w:rPr>
                <w:b/>
                <w:sz w:val="26"/>
                <w:szCs w:val="26"/>
              </w:rPr>
              <w:t>01.11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7257B7">
              <w:rPr>
                <w:b/>
                <w:sz w:val="26"/>
                <w:szCs w:val="26"/>
              </w:rPr>
              <w:t>1905 года, д.23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6161F25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7257B7" w:rsidRPr="007257B7">
              <w:rPr>
                <w:sz w:val="26"/>
                <w:szCs w:val="26"/>
              </w:rPr>
              <w:t>ООО УК «ЭКО Плюс»</w:t>
            </w:r>
            <w:r w:rsidR="007257B7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4383849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7257B7" w:rsidRPr="007257B7">
              <w:rPr>
                <w:sz w:val="26"/>
                <w:szCs w:val="26"/>
              </w:rPr>
              <w:t>ООО УК «ЭКО Плюс»</w:t>
            </w:r>
            <w:r w:rsidR="007257B7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257B7">
              <w:rPr>
                <w:b/>
                <w:sz w:val="26"/>
                <w:szCs w:val="26"/>
              </w:rPr>
              <w:t>31.10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257B7">
              <w:rPr>
                <w:b/>
                <w:sz w:val="26"/>
                <w:szCs w:val="26"/>
              </w:rPr>
              <w:t>.11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0B9909D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A78BD" w:rsidRPr="001A78BD">
              <w:rPr>
                <w:sz w:val="26"/>
                <w:szCs w:val="26"/>
              </w:rPr>
              <w:t xml:space="preserve">ул. </w:t>
            </w:r>
            <w:r w:rsidR="00ED38C4">
              <w:rPr>
                <w:sz w:val="26"/>
                <w:szCs w:val="26"/>
              </w:rPr>
              <w:t>1905 года, д.23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16</cp:revision>
  <cp:lastPrinted>2019-03-15T06:19:00Z</cp:lastPrinted>
  <dcterms:created xsi:type="dcterms:W3CDTF">2022-03-24T06:02:00Z</dcterms:created>
  <dcterms:modified xsi:type="dcterms:W3CDTF">2022-07-22T03:29:00Z</dcterms:modified>
</cp:coreProperties>
</file>