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1B694FF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77F30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144D">
              <w:rPr>
                <w:b/>
                <w:sz w:val="26"/>
                <w:szCs w:val="26"/>
              </w:rPr>
              <w:t>ул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5869F0">
              <w:rPr>
                <w:b/>
                <w:sz w:val="26"/>
                <w:szCs w:val="26"/>
              </w:rPr>
              <w:t>Невельского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5869F0">
              <w:rPr>
                <w:b/>
                <w:sz w:val="26"/>
                <w:szCs w:val="26"/>
              </w:rPr>
              <w:t>6</w:t>
            </w:r>
            <w:r w:rsidR="0058095F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4FDDB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FA144D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A144D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2A0F26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FA144D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5808F1E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144D" w:rsidRPr="00FA144D">
              <w:rPr>
                <w:sz w:val="26"/>
                <w:szCs w:val="26"/>
              </w:rPr>
              <w:t xml:space="preserve">ул. </w:t>
            </w:r>
            <w:r w:rsidR="005869F0">
              <w:rPr>
                <w:sz w:val="26"/>
                <w:szCs w:val="26"/>
              </w:rPr>
              <w:t>Невельского</w:t>
            </w:r>
            <w:r w:rsidR="00C86DE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5869F0">
              <w:rPr>
                <w:sz w:val="26"/>
                <w:szCs w:val="26"/>
              </w:rPr>
              <w:t>61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A0C11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8095F"/>
    <w:rsid w:val="005869F0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7A4B"/>
    <w:rsid w:val="007A6DC0"/>
    <w:rsid w:val="007B03E9"/>
    <w:rsid w:val="007C71AD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7F7CA-A57A-4A6D-9AD6-7D09BD47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2023-02-13T04:11:00Z</cp:lastPrinted>
  <dcterms:created xsi:type="dcterms:W3CDTF">2023-02-13T04:13:00Z</dcterms:created>
  <dcterms:modified xsi:type="dcterms:W3CDTF">2023-02-13T04:13:00Z</dcterms:modified>
</cp:coreProperties>
</file>