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F4C40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B6248B">
              <w:rPr>
                <w:b/>
                <w:sz w:val="26"/>
                <w:szCs w:val="26"/>
              </w:rPr>
              <w:t>К</w:t>
            </w:r>
            <w:r w:rsidR="000A592B">
              <w:rPr>
                <w:b/>
                <w:sz w:val="26"/>
                <w:szCs w:val="26"/>
              </w:rPr>
              <w:t>отовского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0A592B">
              <w:rPr>
                <w:b/>
                <w:sz w:val="26"/>
                <w:szCs w:val="26"/>
              </w:rPr>
              <w:t>20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6C7ADB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6248B">
              <w:rPr>
                <w:b/>
                <w:sz w:val="26"/>
                <w:szCs w:val="26"/>
              </w:rPr>
              <w:t>3</w:t>
            </w:r>
            <w:r w:rsidR="000A592B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D5659B8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B6248B">
              <w:rPr>
                <w:sz w:val="26"/>
                <w:szCs w:val="26"/>
              </w:rPr>
              <w:t>К</w:t>
            </w:r>
            <w:r w:rsidR="000A592B">
              <w:rPr>
                <w:sz w:val="26"/>
                <w:szCs w:val="26"/>
              </w:rPr>
              <w:t>отовского</w:t>
            </w:r>
            <w:r w:rsidR="002A6416">
              <w:rPr>
                <w:sz w:val="26"/>
                <w:szCs w:val="26"/>
              </w:rPr>
              <w:t>, д.</w:t>
            </w:r>
            <w:r w:rsidR="000A592B">
              <w:rPr>
                <w:sz w:val="26"/>
                <w:szCs w:val="26"/>
              </w:rPr>
              <w:t>20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592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48B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BB0F-40A8-4F24-925B-4A1E73C6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2024-01-24T01:44:00Z</cp:lastPrinted>
  <dcterms:created xsi:type="dcterms:W3CDTF">2024-01-24T01:55:00Z</dcterms:created>
  <dcterms:modified xsi:type="dcterms:W3CDTF">2024-01-24T01:55:00Z</dcterms:modified>
</cp:coreProperties>
</file>