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0FEDCA" w:rsidR="00A44ECF" w:rsidRPr="00406EF6" w:rsidRDefault="008B2D77" w:rsidP="008B2D77">
            <w:pPr>
              <w:jc w:val="both"/>
              <w:rPr>
                <w:sz w:val="26"/>
                <w:szCs w:val="26"/>
              </w:rPr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406EF6">
              <w:rPr>
                <w:sz w:val="26"/>
                <w:szCs w:val="26"/>
              </w:rPr>
              <w:t>С</w:t>
            </w:r>
            <w:r w:rsidR="009C0EB8" w:rsidRPr="00406EF6">
              <w:rPr>
                <w:b/>
                <w:sz w:val="26"/>
                <w:szCs w:val="26"/>
              </w:rPr>
              <w:t xml:space="preserve"> </w:t>
            </w:r>
            <w:r w:rsidR="005E42ED" w:rsidRPr="00406EF6">
              <w:rPr>
                <w:b/>
                <w:sz w:val="26"/>
                <w:szCs w:val="26"/>
              </w:rPr>
              <w:t>01.</w:t>
            </w:r>
            <w:r w:rsidRPr="00406EF6">
              <w:rPr>
                <w:b/>
                <w:sz w:val="26"/>
                <w:szCs w:val="26"/>
              </w:rPr>
              <w:t>08</w:t>
            </w:r>
            <w:r w:rsidR="005E42ED" w:rsidRPr="00406EF6">
              <w:rPr>
                <w:b/>
                <w:sz w:val="26"/>
                <w:szCs w:val="26"/>
              </w:rPr>
              <w:t>.2023</w:t>
            </w:r>
            <w:r w:rsidR="00F208D3" w:rsidRPr="00406EF6">
              <w:rPr>
                <w:sz w:val="26"/>
                <w:szCs w:val="26"/>
              </w:rPr>
              <w:t xml:space="preserve"> собственникам</w:t>
            </w:r>
            <w:r w:rsidR="00895D92" w:rsidRPr="00406EF6">
              <w:rPr>
                <w:sz w:val="26"/>
                <w:szCs w:val="26"/>
              </w:rPr>
              <w:t xml:space="preserve"> </w:t>
            </w:r>
            <w:r w:rsidR="005E42ED" w:rsidRPr="00406EF6">
              <w:rPr>
                <w:sz w:val="26"/>
                <w:szCs w:val="26"/>
              </w:rPr>
              <w:t>многоквартирных домов</w:t>
            </w:r>
            <w:r w:rsidR="006E7DF4" w:rsidRPr="00406EF6">
              <w:rPr>
                <w:sz w:val="26"/>
                <w:szCs w:val="26"/>
              </w:rPr>
              <w:t xml:space="preserve"> (МКД) </w:t>
            </w:r>
            <w:r w:rsidR="005E42ED" w:rsidRPr="00406EF6">
              <w:rPr>
                <w:sz w:val="26"/>
                <w:szCs w:val="26"/>
              </w:rPr>
              <w:t>по адресам</w:t>
            </w:r>
            <w:r w:rsidR="00F208D3" w:rsidRPr="00406EF6">
              <w:rPr>
                <w:sz w:val="26"/>
                <w:szCs w:val="26"/>
              </w:rPr>
              <w:t>:</w:t>
            </w:r>
            <w:r w:rsidR="0057028D" w:rsidRPr="00406EF6">
              <w:rPr>
                <w:sz w:val="26"/>
                <w:szCs w:val="26"/>
              </w:rPr>
              <w:t xml:space="preserve"> </w:t>
            </w:r>
            <w:r w:rsidR="00406EF6" w:rsidRPr="00406EF6">
              <w:rPr>
                <w:sz w:val="26"/>
                <w:szCs w:val="26"/>
              </w:rPr>
              <w:t xml:space="preserve">ул. Гоголя, д.24, ул. Каменская, д.84В, ул. </w:t>
            </w:r>
            <w:bookmarkStart w:id="0" w:name="_GoBack"/>
            <w:r w:rsidR="00406EF6" w:rsidRPr="00406EF6">
              <w:rPr>
                <w:sz w:val="26"/>
                <w:szCs w:val="26"/>
              </w:rPr>
              <w:t>Кольцова, д.35</w:t>
            </w:r>
            <w:bookmarkEnd w:id="0"/>
            <w:r w:rsidR="00406EF6" w:rsidRPr="00406EF6">
              <w:rPr>
                <w:sz w:val="26"/>
                <w:szCs w:val="26"/>
              </w:rPr>
              <w:t>, ул. Рельсовая, д.3, ул. Советская, д.79А, ул. Советская, д.50Б, ул. Советская, д.50А</w:t>
            </w:r>
            <w:r w:rsidRPr="00406EF6">
              <w:rPr>
                <w:sz w:val="26"/>
                <w:szCs w:val="26"/>
              </w:rPr>
              <w:t xml:space="preserve">, </w:t>
            </w:r>
            <w:r w:rsidR="00F208D3" w:rsidRPr="00406EF6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406EF6">
              <w:rPr>
                <w:sz w:val="26"/>
                <w:szCs w:val="26"/>
              </w:rPr>
              <w:t>плению и горячему водоснабжению</w:t>
            </w:r>
            <w:r w:rsidR="00F80A18" w:rsidRPr="00406EF6">
              <w:rPr>
                <w:sz w:val="26"/>
                <w:szCs w:val="26"/>
              </w:rPr>
              <w:t xml:space="preserve"> будет производить</w:t>
            </w:r>
            <w:r w:rsidR="006B0BF4" w:rsidRPr="00406EF6">
              <w:rPr>
                <w:sz w:val="26"/>
                <w:szCs w:val="26"/>
              </w:rPr>
              <w:t xml:space="preserve"> </w:t>
            </w:r>
            <w:r w:rsidR="00EB483C" w:rsidRPr="00406EF6">
              <w:rPr>
                <w:sz w:val="26"/>
                <w:szCs w:val="26"/>
              </w:rPr>
              <w:t>ООО «НТСК</w:t>
            </w:r>
            <w:r w:rsidR="006B0BF4" w:rsidRPr="00406EF6">
              <w:rPr>
                <w:sz w:val="26"/>
                <w:szCs w:val="26"/>
              </w:rPr>
              <w:t>»</w:t>
            </w:r>
            <w:r w:rsidR="005D765D" w:rsidRPr="00406EF6">
              <w:rPr>
                <w:sz w:val="26"/>
                <w:szCs w:val="26"/>
              </w:rPr>
              <w:t xml:space="preserve"> самостоятельно</w:t>
            </w:r>
            <w:r w:rsidR="00F11EE9" w:rsidRPr="00406EF6">
              <w:rPr>
                <w:sz w:val="26"/>
                <w:szCs w:val="26"/>
              </w:rPr>
              <w:t>,</w:t>
            </w:r>
            <w:r w:rsidR="005D765D" w:rsidRPr="00406EF6">
              <w:rPr>
                <w:sz w:val="26"/>
                <w:szCs w:val="26"/>
              </w:rPr>
              <w:t xml:space="preserve"> </w:t>
            </w:r>
            <w:r w:rsidR="001E4FB1" w:rsidRPr="00406EF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06EF6">
              <w:rPr>
                <w:sz w:val="26"/>
                <w:szCs w:val="26"/>
              </w:rPr>
              <w:t>вышеуказанных</w:t>
            </w:r>
            <w:r w:rsidR="0087276D" w:rsidRPr="00406EF6">
              <w:rPr>
                <w:sz w:val="26"/>
                <w:szCs w:val="26"/>
              </w:rPr>
              <w:t xml:space="preserve"> МКД «прямых» договоров</w:t>
            </w:r>
            <w:r w:rsidR="001E4FB1" w:rsidRPr="00406EF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06E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Pr="00406EF6" w:rsidRDefault="002C0929" w:rsidP="008B2D77">
            <w:pPr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   </w:t>
            </w:r>
            <w:r w:rsidR="00831632" w:rsidRPr="00406EF6">
              <w:rPr>
                <w:sz w:val="26"/>
                <w:szCs w:val="26"/>
              </w:rPr>
              <w:t>Согласно действующему законо</w:t>
            </w:r>
            <w:r w:rsidR="00293C1D" w:rsidRPr="00406EF6">
              <w:rPr>
                <w:sz w:val="26"/>
                <w:szCs w:val="26"/>
              </w:rPr>
              <w:t>дательству</w:t>
            </w:r>
            <w:r w:rsidR="003E5E75" w:rsidRPr="00406EF6">
              <w:rPr>
                <w:sz w:val="26"/>
                <w:szCs w:val="26"/>
              </w:rPr>
              <w:t xml:space="preserve">, </w:t>
            </w:r>
            <w:r w:rsidR="00EE147C" w:rsidRPr="00406EF6">
              <w:rPr>
                <w:sz w:val="26"/>
                <w:szCs w:val="26"/>
              </w:rPr>
              <w:t>ООО "ДОСТ-Н"</w:t>
            </w:r>
            <w:r w:rsidR="00E217EA" w:rsidRPr="00406EF6">
              <w:rPr>
                <w:sz w:val="26"/>
                <w:szCs w:val="26"/>
              </w:rPr>
              <w:t xml:space="preserve"> </w:t>
            </w:r>
            <w:r w:rsidR="005C5B21" w:rsidRPr="00406EF6">
              <w:rPr>
                <w:sz w:val="26"/>
                <w:szCs w:val="26"/>
              </w:rPr>
              <w:t>предоставило</w:t>
            </w:r>
            <w:r w:rsidR="00831632" w:rsidRPr="00406EF6">
              <w:rPr>
                <w:sz w:val="26"/>
                <w:szCs w:val="26"/>
              </w:rPr>
              <w:t xml:space="preserve"> в </w:t>
            </w:r>
            <w:r w:rsidR="00EB483C" w:rsidRPr="00406EF6">
              <w:rPr>
                <w:sz w:val="26"/>
                <w:szCs w:val="26"/>
              </w:rPr>
              <w:t>ООО «НТСК»</w:t>
            </w:r>
            <w:r w:rsidR="00831632" w:rsidRPr="00406E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06EF6">
              <w:rPr>
                <w:sz w:val="26"/>
                <w:szCs w:val="26"/>
              </w:rPr>
              <w:t xml:space="preserve">зователям помещений в </w:t>
            </w:r>
            <w:r w:rsidR="00430DA6" w:rsidRPr="00406EF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06EF6">
              <w:rPr>
                <w:sz w:val="26"/>
                <w:szCs w:val="26"/>
              </w:rPr>
              <w:t>унальные услуги, в т.ч. сведений</w:t>
            </w:r>
            <w:r w:rsidRPr="00406EF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06EF6">
              <w:rPr>
                <w:b/>
                <w:bCs/>
                <w:sz w:val="26"/>
                <w:szCs w:val="26"/>
              </w:rPr>
              <w:t>на 31.</w:t>
            </w:r>
            <w:r w:rsidR="008B2D77" w:rsidRPr="00406EF6">
              <w:rPr>
                <w:b/>
                <w:bCs/>
                <w:sz w:val="26"/>
                <w:szCs w:val="26"/>
              </w:rPr>
              <w:t>07</w:t>
            </w:r>
            <w:r w:rsidRPr="00406EF6">
              <w:rPr>
                <w:b/>
                <w:bCs/>
                <w:sz w:val="26"/>
                <w:szCs w:val="26"/>
              </w:rPr>
              <w:t>.2023,</w:t>
            </w:r>
            <w:r w:rsidRPr="00406EF6">
              <w:rPr>
                <w:sz w:val="26"/>
                <w:szCs w:val="26"/>
              </w:rPr>
              <w:t xml:space="preserve"> </w:t>
            </w:r>
            <w:r w:rsidR="00716795" w:rsidRPr="00406EF6">
              <w:rPr>
                <w:sz w:val="26"/>
                <w:szCs w:val="26"/>
              </w:rPr>
              <w:t xml:space="preserve">сведения </w:t>
            </w:r>
            <w:r w:rsidRPr="00406EF6">
              <w:rPr>
                <w:sz w:val="26"/>
                <w:szCs w:val="26"/>
              </w:rPr>
              <w:t>могут быть предоставлены собств</w:t>
            </w:r>
            <w:r w:rsidR="00716795" w:rsidRPr="00406EF6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406E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406EF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406EF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406EF6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406EF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406EF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406EF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406EF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406EF6">
              <w:rPr>
                <w:b/>
                <w:sz w:val="26"/>
                <w:szCs w:val="26"/>
              </w:rPr>
              <w:t xml:space="preserve"> - </w:t>
            </w:r>
            <w:r w:rsidR="00EE147C" w:rsidRPr="00406EF6">
              <w:rPr>
                <w:b/>
                <w:sz w:val="26"/>
                <w:szCs w:val="26"/>
              </w:rPr>
              <w:t>ООО "ДОСТ-Н"</w:t>
            </w:r>
            <w:r w:rsidR="002C0FDF" w:rsidRPr="00406EF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406EF6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406EF6">
              <w:rPr>
                <w:sz w:val="26"/>
                <w:szCs w:val="26"/>
              </w:rPr>
              <w:t>ООО «НТСК»</w:t>
            </w:r>
            <w:r w:rsidR="00430DA6" w:rsidRPr="00406EF6">
              <w:rPr>
                <w:sz w:val="26"/>
                <w:szCs w:val="26"/>
                <w:lang w:eastAsia="en-US"/>
              </w:rPr>
              <w:t>: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406EF6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</w:t>
            </w:r>
            <w:r w:rsidRPr="00406EF6">
              <w:rPr>
                <w:bCs/>
                <w:sz w:val="26"/>
                <w:szCs w:val="26"/>
              </w:rPr>
              <w:t>в мобильном приложении «СГК»</w:t>
            </w:r>
            <w:r w:rsidRPr="00406EF6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406EF6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406EF6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- </w:t>
            </w:r>
            <w:r w:rsidRPr="00406EF6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406EF6">
              <w:rPr>
                <w:bCs/>
                <w:sz w:val="26"/>
                <w:szCs w:val="26"/>
              </w:rPr>
              <w:t>8-800-300-55-55</w:t>
            </w:r>
            <w:r w:rsidRPr="00406EF6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406EF6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</w:t>
            </w:r>
            <w:r w:rsidR="00BD0105" w:rsidRPr="00406EF6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406EF6" w:rsidRDefault="00BD0105" w:rsidP="0009277D">
            <w:pPr>
              <w:ind w:left="609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406EF6">
              <w:rPr>
                <w:sz w:val="26"/>
                <w:szCs w:val="26"/>
              </w:rPr>
              <w:t>5</w:t>
            </w:r>
            <w:r w:rsidRPr="00406EF6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406EF6">
              <w:rPr>
                <w:sz w:val="26"/>
                <w:szCs w:val="26"/>
              </w:rPr>
              <w:t>.</w:t>
            </w:r>
          </w:p>
          <w:p w14:paraId="2E767BF2" w14:textId="0BDE8107" w:rsidR="0019000F" w:rsidRPr="00406EF6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406EF6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406EF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406EF6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406EF6" w:rsidRDefault="00B111E9" w:rsidP="00BC2101">
            <w:pPr>
              <w:rPr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Р/сч: </w:t>
            </w:r>
            <w:r w:rsidR="00BC2101" w:rsidRPr="00406EF6">
              <w:rPr>
                <w:sz w:val="26"/>
                <w:szCs w:val="26"/>
              </w:rPr>
              <w:t xml:space="preserve">40702810500000092140 </w:t>
            </w:r>
            <w:r w:rsidR="00E20CC4" w:rsidRPr="00406EF6">
              <w:rPr>
                <w:color w:val="000000"/>
                <w:sz w:val="26"/>
                <w:szCs w:val="26"/>
              </w:rPr>
              <w:t xml:space="preserve">в </w:t>
            </w:r>
            <w:r w:rsidR="00BC2101" w:rsidRPr="00406EF6">
              <w:rPr>
                <w:sz w:val="26"/>
                <w:szCs w:val="26"/>
              </w:rPr>
              <w:t>Банк ГПБ (АО), г. Москва</w:t>
            </w:r>
          </w:p>
          <w:p w14:paraId="5EECC434" w14:textId="00C163A2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Кор/счет: </w:t>
            </w:r>
            <w:r w:rsidR="00BC2101" w:rsidRPr="00406EF6">
              <w:rPr>
                <w:sz w:val="26"/>
                <w:szCs w:val="26"/>
              </w:rPr>
              <w:t>30101810200000000823</w:t>
            </w:r>
          </w:p>
          <w:p w14:paraId="71B32E24" w14:textId="22A5C6DA" w:rsidR="002F727E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ИНН: </w:t>
            </w:r>
            <w:r w:rsidR="00BE7052" w:rsidRPr="00406EF6">
              <w:rPr>
                <w:sz w:val="26"/>
                <w:szCs w:val="26"/>
              </w:rPr>
              <w:t>2462222097</w:t>
            </w:r>
            <w:r w:rsidRPr="00406EF6">
              <w:rPr>
                <w:color w:val="000000"/>
                <w:sz w:val="26"/>
                <w:szCs w:val="26"/>
              </w:rPr>
              <w:t xml:space="preserve">, КПП: </w:t>
            </w:r>
            <w:r w:rsidR="00BE7052" w:rsidRPr="00406EF6">
              <w:rPr>
                <w:sz w:val="26"/>
                <w:szCs w:val="26"/>
              </w:rPr>
              <w:t>772501001</w:t>
            </w:r>
            <w:r w:rsidRPr="00406EF6">
              <w:rPr>
                <w:color w:val="000000"/>
                <w:sz w:val="26"/>
                <w:szCs w:val="26"/>
              </w:rPr>
              <w:t xml:space="preserve">, БИК: </w:t>
            </w:r>
            <w:r w:rsidR="00BC2101" w:rsidRPr="00406EF6">
              <w:rPr>
                <w:sz w:val="26"/>
                <w:szCs w:val="26"/>
              </w:rPr>
              <w:t>044525823</w:t>
            </w:r>
            <w:r w:rsidRPr="00406EF6">
              <w:rPr>
                <w:color w:val="000000"/>
                <w:sz w:val="26"/>
                <w:szCs w:val="26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06EF6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37F7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C95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350C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2023-09-15T02:06:00Z</dcterms:created>
  <dcterms:modified xsi:type="dcterms:W3CDTF">2023-09-15T02:06:00Z</dcterms:modified>
</cp:coreProperties>
</file>