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2-я Обская, д.69</w:t>
            </w:r>
            <w:bookmarkEnd w:id="0"/>
            <w:r w:rsidR="00506FE7">
              <w:rPr>
                <w:i/>
                <w:sz w:val="26"/>
                <w:szCs w:val="26"/>
              </w:rPr>
              <w:t xml:space="preserve">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>ул. Вилюйская, д.24, ул. Выборная, д.91,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>, ул. Ленинградская, д.100, ул. Никитина, д.62,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2023-12-29T02:39:00Z</dcterms:created>
  <dcterms:modified xsi:type="dcterms:W3CDTF">2023-12-29T02:39:00Z</dcterms:modified>
</cp:coreProperties>
</file>