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97E1884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506FE7">
              <w:rPr>
                <w:i/>
                <w:sz w:val="26"/>
                <w:szCs w:val="26"/>
              </w:rPr>
              <w:t>мкр. Закаменский</w:t>
            </w:r>
            <w:r w:rsidR="00416217">
              <w:rPr>
                <w:i/>
                <w:sz w:val="26"/>
                <w:szCs w:val="26"/>
              </w:rPr>
              <w:t>, д.</w:t>
            </w:r>
            <w:r w:rsidR="00506FE7">
              <w:rPr>
                <w:i/>
                <w:sz w:val="26"/>
                <w:szCs w:val="26"/>
              </w:rPr>
              <w:t>14</w:t>
            </w:r>
            <w:r w:rsidR="00416217">
              <w:rPr>
                <w:i/>
                <w:sz w:val="26"/>
                <w:szCs w:val="26"/>
              </w:rPr>
              <w:t>,</w:t>
            </w:r>
            <w:r w:rsidR="00506FE7">
              <w:rPr>
                <w:i/>
                <w:sz w:val="26"/>
                <w:szCs w:val="26"/>
              </w:rPr>
              <w:t xml:space="preserve"> 2-я Обская, д.69, </w:t>
            </w:r>
            <w:r w:rsidR="00416217">
              <w:rPr>
                <w:i/>
                <w:sz w:val="26"/>
                <w:szCs w:val="26"/>
              </w:rPr>
              <w:t xml:space="preserve">ул. Бориса Богаткова, </w:t>
            </w:r>
            <w:r w:rsidR="00561BC5">
              <w:rPr>
                <w:i/>
                <w:sz w:val="26"/>
                <w:szCs w:val="26"/>
              </w:rPr>
              <w:t xml:space="preserve">д.163/4, </w:t>
            </w:r>
            <w:r w:rsidR="00416217">
              <w:rPr>
                <w:i/>
                <w:sz w:val="26"/>
                <w:szCs w:val="26"/>
              </w:rPr>
              <w:t>д.</w:t>
            </w:r>
            <w:r w:rsidR="00506FE7">
              <w:rPr>
                <w:i/>
                <w:sz w:val="26"/>
                <w:szCs w:val="26"/>
              </w:rPr>
              <w:t>180</w:t>
            </w:r>
            <w:r w:rsidR="00416217">
              <w:rPr>
                <w:i/>
                <w:sz w:val="26"/>
                <w:szCs w:val="26"/>
              </w:rPr>
              <w:t xml:space="preserve">, </w:t>
            </w:r>
            <w:r w:rsidR="00506FE7">
              <w:rPr>
                <w:i/>
                <w:sz w:val="26"/>
                <w:szCs w:val="26"/>
              </w:rPr>
              <w:t>ул</w:t>
            </w:r>
            <w:bookmarkStart w:id="0" w:name="_GoBack"/>
            <w:r w:rsidR="00506FE7">
              <w:rPr>
                <w:i/>
                <w:sz w:val="26"/>
                <w:szCs w:val="26"/>
              </w:rPr>
              <w:t>. Вилюйская, д.24</w:t>
            </w:r>
            <w:bookmarkEnd w:id="0"/>
            <w:r w:rsidR="00506FE7">
              <w:rPr>
                <w:i/>
                <w:sz w:val="26"/>
                <w:szCs w:val="26"/>
              </w:rPr>
              <w:t>, ул. Выборная, д.91, д.99, д.101, д.105/1, д.106, д.113, д.124, д.130, ул. Грибоедова, д.33, д.99</w:t>
            </w:r>
            <w:r w:rsidR="00411861">
              <w:rPr>
                <w:i/>
                <w:sz w:val="26"/>
                <w:szCs w:val="26"/>
              </w:rPr>
              <w:t>, д.124а</w:t>
            </w:r>
            <w:r w:rsidR="00506FE7">
              <w:rPr>
                <w:i/>
                <w:sz w:val="26"/>
                <w:szCs w:val="26"/>
              </w:rPr>
              <w:t>, ул. Ленинградская, д.100, ул. Никитина, д.62, д.66, д.68, ул. Обская, д.102, д.139, ул. Тургенева, д.200, ул. Чехова, д.142</w:t>
            </w:r>
            <w:r w:rsidR="00416217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C5C0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78B7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11861"/>
    <w:rsid w:val="00416217"/>
    <w:rsid w:val="00417ACE"/>
    <w:rsid w:val="00427AF8"/>
    <w:rsid w:val="00430DA6"/>
    <w:rsid w:val="004314C7"/>
    <w:rsid w:val="00433B55"/>
    <w:rsid w:val="004429ED"/>
    <w:rsid w:val="00470E94"/>
    <w:rsid w:val="004839ED"/>
    <w:rsid w:val="0048702C"/>
    <w:rsid w:val="004C0272"/>
    <w:rsid w:val="004C69E9"/>
    <w:rsid w:val="004E1829"/>
    <w:rsid w:val="00506FE7"/>
    <w:rsid w:val="00522752"/>
    <w:rsid w:val="00541DF2"/>
    <w:rsid w:val="00550AA3"/>
    <w:rsid w:val="00561BC5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0FFE"/>
    <w:rsid w:val="005F38A4"/>
    <w:rsid w:val="005F3BF4"/>
    <w:rsid w:val="006025E1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A76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34C26"/>
    <w:rsid w:val="00B4591A"/>
    <w:rsid w:val="00B54AD7"/>
    <w:rsid w:val="00B66972"/>
    <w:rsid w:val="00B8797F"/>
    <w:rsid w:val="00B97AE9"/>
    <w:rsid w:val="00BC2101"/>
    <w:rsid w:val="00BD0105"/>
    <w:rsid w:val="00BE0EF8"/>
    <w:rsid w:val="00BE7052"/>
    <w:rsid w:val="00BF1518"/>
    <w:rsid w:val="00C31DB7"/>
    <w:rsid w:val="00C35B41"/>
    <w:rsid w:val="00C53D9A"/>
    <w:rsid w:val="00C5730F"/>
    <w:rsid w:val="00C71756"/>
    <w:rsid w:val="00C75817"/>
    <w:rsid w:val="00C8113B"/>
    <w:rsid w:val="00C854FA"/>
    <w:rsid w:val="00C86E0B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472EF"/>
    <w:rsid w:val="00D548EA"/>
    <w:rsid w:val="00D659E9"/>
    <w:rsid w:val="00D83CA8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AFB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2023-12-29T02:52:00Z</dcterms:created>
  <dcterms:modified xsi:type="dcterms:W3CDTF">2023-12-29T02:52:00Z</dcterms:modified>
</cp:coreProperties>
</file>