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B7CBAB6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</w:t>
            </w:r>
            <w:r w:rsidR="004A3287">
              <w:rPr>
                <w:b/>
                <w:sz w:val="26"/>
                <w:szCs w:val="26"/>
              </w:rPr>
              <w:t>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042B20" w:rsidRPr="00042B20">
              <w:rPr>
                <w:sz w:val="26"/>
                <w:szCs w:val="26"/>
              </w:rPr>
              <w:t>ул</w:t>
            </w:r>
            <w:r w:rsidR="004A3287">
              <w:rPr>
                <w:sz w:val="26"/>
                <w:szCs w:val="26"/>
              </w:rPr>
              <w:t>. Гоголя, д.236, ул. Шишкина, д.52</w:t>
            </w:r>
            <w:r w:rsidR="00042B20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коммунальные услуг</w:t>
            </w:r>
            <w:r w:rsidR="0012666A">
              <w:rPr>
                <w:sz w:val="26"/>
                <w:szCs w:val="26"/>
              </w:rPr>
              <w:t>и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2BD5FD0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4A3287">
              <w:rPr>
                <w:sz w:val="26"/>
                <w:szCs w:val="26"/>
              </w:rPr>
              <w:t>«УК «</w:t>
            </w:r>
            <w:proofErr w:type="spellStart"/>
            <w:r w:rsidR="004A3287">
              <w:rPr>
                <w:sz w:val="26"/>
                <w:szCs w:val="26"/>
              </w:rPr>
              <w:t>Дзержинец</w:t>
            </w:r>
            <w:bookmarkStart w:id="0" w:name="_GoBack"/>
            <w:bookmarkEnd w:id="0"/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A3287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460F0"/>
    <w:rsid w:val="00A66759"/>
    <w:rsid w:val="00A835F2"/>
    <w:rsid w:val="00AA0BA3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7</cp:revision>
  <cp:lastPrinted>2023-06-23T07:27:00Z</cp:lastPrinted>
  <dcterms:created xsi:type="dcterms:W3CDTF">2023-06-22T08:32:00Z</dcterms:created>
  <dcterms:modified xsi:type="dcterms:W3CDTF">2024-01-09T04:34:00Z</dcterms:modified>
</cp:coreProperties>
</file>