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1B" w:rsidRDefault="0077501B" w:rsidP="0077501B">
      <w:pPr>
        <w:ind w:right="141"/>
        <w:jc w:val="center"/>
        <w:rPr>
          <w:b/>
          <w:color w:val="000000" w:themeColor="text1"/>
        </w:rPr>
      </w:pPr>
      <w:r w:rsidRPr="00027BA1">
        <w:rPr>
          <w:b/>
        </w:rPr>
        <w:t xml:space="preserve">Информация </w:t>
      </w:r>
      <w:r>
        <w:rPr>
          <w:b/>
        </w:rPr>
        <w:t>об</w:t>
      </w:r>
      <w:r w:rsidRPr="00027BA1">
        <w:rPr>
          <w:b/>
        </w:rPr>
        <w:t xml:space="preserve"> основных технико-экономических параметрах деятельности </w:t>
      </w:r>
      <w:r>
        <w:rPr>
          <w:b/>
        </w:rPr>
        <w:t xml:space="preserve">единой </w:t>
      </w:r>
      <w:r w:rsidRPr="00027BA1">
        <w:rPr>
          <w:b/>
        </w:rPr>
        <w:t>теплоснабжающей организации в ценовых зонах теплоснабжения</w:t>
      </w:r>
      <w:r>
        <w:rPr>
          <w:b/>
        </w:rPr>
        <w:t xml:space="preserve"> </w:t>
      </w:r>
      <w:r w:rsidRPr="00B42509">
        <w:rPr>
          <w:b/>
        </w:rPr>
        <w:t>АО «Кузбассэнерго»</w:t>
      </w:r>
      <w:r w:rsidRPr="00027BA1">
        <w:rPr>
          <w:b/>
          <w:color w:val="000000" w:themeColor="text1"/>
        </w:rPr>
        <w:t>, раскрываем</w:t>
      </w:r>
      <w:r>
        <w:rPr>
          <w:b/>
          <w:color w:val="000000" w:themeColor="text1"/>
        </w:rPr>
        <w:t xml:space="preserve">ая в соответствии с </w:t>
      </w:r>
      <w:r w:rsidRPr="009031B1">
        <w:rPr>
          <w:b/>
        </w:rPr>
        <w:t>пунктами 19, 33 (7</w:t>
      </w:r>
      <w:r w:rsidR="009D3EF0">
        <w:rPr>
          <w:b/>
        </w:rPr>
        <w:t>,15</w:t>
      </w:r>
      <w:bookmarkStart w:id="0" w:name="_GoBack"/>
      <w:bookmarkEnd w:id="0"/>
      <w:r w:rsidRPr="009031B1">
        <w:rPr>
          <w:b/>
        </w:rPr>
        <w:t xml:space="preserve">) Стандартов </w:t>
      </w:r>
      <w:r w:rsidRPr="00027BA1">
        <w:rPr>
          <w:b/>
          <w:color w:val="000000" w:themeColor="text1"/>
        </w:rPr>
        <w:t xml:space="preserve">раскрытия информации теплоснабжающими организациями, </w:t>
      </w:r>
      <w:proofErr w:type="spellStart"/>
      <w:r w:rsidRPr="00027BA1">
        <w:rPr>
          <w:b/>
          <w:color w:val="000000" w:themeColor="text1"/>
        </w:rPr>
        <w:t>теплосетевыми</w:t>
      </w:r>
      <w:proofErr w:type="spellEnd"/>
      <w:r w:rsidRPr="00027BA1">
        <w:rPr>
          <w:b/>
          <w:color w:val="000000" w:themeColor="text1"/>
        </w:rPr>
        <w:t xml:space="preserve"> организациями и органами регулирования, утвержденных постановлением Правительства РФ от 05.07.2013 № 570</w:t>
      </w:r>
      <w:r>
        <w:rPr>
          <w:b/>
          <w:color w:val="000000" w:themeColor="text1"/>
        </w:rPr>
        <w:t xml:space="preserve"> </w:t>
      </w:r>
      <w:r w:rsidRPr="00027BA1">
        <w:rPr>
          <w:b/>
          <w:color w:val="000000" w:themeColor="text1"/>
        </w:rPr>
        <w:t>за 2022 год</w:t>
      </w:r>
    </w:p>
    <w:p w:rsidR="003120A3" w:rsidRDefault="003120A3"/>
    <w:p w:rsidR="0031620B" w:rsidRDefault="0031620B" w:rsidP="0031620B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  <w:r w:rsidR="000F405F">
        <w:rPr>
          <w:b/>
        </w:rPr>
        <w:t>об</w:t>
      </w:r>
      <w:r w:rsidR="000F405F" w:rsidRPr="00027BA1">
        <w:rPr>
          <w:b/>
        </w:rPr>
        <w:t xml:space="preserve"> основных технико-экономических параметрах деятельности </w:t>
      </w:r>
      <w:r w:rsidR="000F405F">
        <w:rPr>
          <w:b/>
        </w:rPr>
        <w:t xml:space="preserve">единой </w:t>
      </w:r>
      <w:r w:rsidR="000F405F" w:rsidRPr="00027BA1">
        <w:rPr>
          <w:b/>
        </w:rPr>
        <w:t>теплоснабжающей организации в ценовых зонах теплоснабжения</w:t>
      </w:r>
      <w:r w:rsidR="000F405F" w:rsidRPr="00256125">
        <w:rPr>
          <w:b/>
        </w:rPr>
        <w:t xml:space="preserve"> </w:t>
      </w:r>
      <w:proofErr w:type="spellStart"/>
      <w:r w:rsidR="00464888" w:rsidRPr="00256125">
        <w:rPr>
          <w:b/>
        </w:rPr>
        <w:t>Бе</w:t>
      </w:r>
      <w:r w:rsidR="000F405F">
        <w:rPr>
          <w:b/>
        </w:rPr>
        <w:t>ловской</w:t>
      </w:r>
      <w:proofErr w:type="spellEnd"/>
      <w:r w:rsidR="000F405F">
        <w:rPr>
          <w:b/>
        </w:rPr>
        <w:t xml:space="preserve"> ГРЭС АО «Кузбассэнерго»</w:t>
      </w:r>
      <w:r w:rsidR="00667B34">
        <w:rPr>
          <w:b/>
        </w:rPr>
        <w:t xml:space="preserve"> за 2022г</w:t>
      </w:r>
      <w:r w:rsidR="00317E91">
        <w:rPr>
          <w:b/>
        </w:rPr>
        <w:t>.</w:t>
      </w:r>
    </w:p>
    <w:p w:rsidR="000E104B" w:rsidRDefault="000E104B" w:rsidP="00256125">
      <w:pPr>
        <w:tabs>
          <w:tab w:val="left" w:pos="0"/>
          <w:tab w:val="left" w:pos="851"/>
        </w:tabs>
        <w:ind w:right="-270" w:firstLine="709"/>
        <w:jc w:val="both"/>
      </w:pPr>
    </w:p>
    <w:tbl>
      <w:tblPr>
        <w:tblW w:w="13207" w:type="dxa"/>
        <w:jc w:val="center"/>
        <w:tblLook w:val="04A0" w:firstRow="1" w:lastRow="0" w:firstColumn="1" w:lastColumn="0" w:noHBand="0" w:noVBand="1"/>
      </w:tblPr>
      <w:tblGrid>
        <w:gridCol w:w="1447"/>
        <w:gridCol w:w="4314"/>
        <w:gridCol w:w="1554"/>
        <w:gridCol w:w="2044"/>
        <w:gridCol w:w="1798"/>
        <w:gridCol w:w="2050"/>
      </w:tblGrid>
      <w:tr w:rsidR="00632695" w:rsidRPr="00564643" w:rsidTr="00A71DB9">
        <w:trPr>
          <w:trHeight w:val="514"/>
          <w:jc w:val="center"/>
        </w:trPr>
        <w:tc>
          <w:tcPr>
            <w:tcW w:w="7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5" w:rsidRPr="00564643" w:rsidRDefault="00632695" w:rsidP="002F011C">
            <w:pPr>
              <w:jc w:val="center"/>
              <w:rPr>
                <w:color w:val="000000"/>
                <w:sz w:val="22"/>
                <w:szCs w:val="22"/>
              </w:rPr>
            </w:pPr>
            <w:r w:rsidRPr="00EA256D">
              <w:rPr>
                <w:color w:val="000000"/>
                <w:sz w:val="22"/>
                <w:szCs w:val="22"/>
              </w:rPr>
              <w:t>Параметры формы</w:t>
            </w:r>
          </w:p>
        </w:tc>
        <w:tc>
          <w:tcPr>
            <w:tcW w:w="5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5" w:rsidRPr="00AB555B" w:rsidRDefault="00632695" w:rsidP="002F011C">
            <w:pPr>
              <w:jc w:val="center"/>
              <w:rPr>
                <w:sz w:val="22"/>
                <w:szCs w:val="22"/>
              </w:rPr>
            </w:pPr>
            <w:r w:rsidRPr="00EA256D">
              <w:rPr>
                <w:sz w:val="22"/>
                <w:szCs w:val="22"/>
              </w:rPr>
              <w:t>Теплоснабжение</w:t>
            </w:r>
          </w:p>
        </w:tc>
      </w:tr>
      <w:tr w:rsidR="00632695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5" w:rsidRPr="00564643" w:rsidRDefault="00632695" w:rsidP="002F011C">
            <w:pPr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5" w:rsidRPr="00564643" w:rsidRDefault="00632695" w:rsidP="002F011C">
            <w:pPr>
              <w:jc w:val="center"/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2695" w:rsidRPr="00564643" w:rsidRDefault="00632695" w:rsidP="002F011C">
            <w:pPr>
              <w:jc w:val="center"/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5" w:rsidRPr="00AB555B" w:rsidRDefault="00632695" w:rsidP="002F011C">
            <w:pPr>
              <w:jc w:val="center"/>
              <w:rPr>
                <w:sz w:val="22"/>
                <w:szCs w:val="22"/>
              </w:rPr>
            </w:pPr>
            <w:r w:rsidRPr="00AB555B">
              <w:rPr>
                <w:sz w:val="22"/>
                <w:szCs w:val="22"/>
              </w:rPr>
              <w:t>Тепло (Гкал)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95" w:rsidRPr="00AB555B" w:rsidRDefault="00632695" w:rsidP="002F011C">
            <w:pPr>
              <w:jc w:val="center"/>
              <w:rPr>
                <w:sz w:val="22"/>
                <w:szCs w:val="22"/>
              </w:rPr>
            </w:pPr>
            <w:r w:rsidRPr="00AB555B">
              <w:rPr>
                <w:sz w:val="22"/>
                <w:szCs w:val="22"/>
              </w:rPr>
              <w:t xml:space="preserve">Теплоноситель - вода 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695" w:rsidRPr="00AB555B" w:rsidRDefault="00632695" w:rsidP="002F011C">
            <w:pPr>
              <w:jc w:val="center"/>
              <w:rPr>
                <w:sz w:val="22"/>
                <w:szCs w:val="22"/>
              </w:rPr>
            </w:pPr>
            <w:r w:rsidRPr="00AB555B">
              <w:rPr>
                <w:sz w:val="22"/>
                <w:szCs w:val="22"/>
              </w:rPr>
              <w:t>ИТОГО</w:t>
            </w:r>
          </w:p>
        </w:tc>
      </w:tr>
      <w:tr w:rsidR="007548B9" w:rsidRPr="00564643" w:rsidTr="00994013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A71D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A71DB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A71D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Гкал/ч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A7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A7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305,65</w:t>
            </w:r>
          </w:p>
        </w:tc>
      </w:tr>
      <w:tr w:rsidR="007548B9" w:rsidRPr="00564643" w:rsidTr="00994013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A71D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A71DB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A71D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Гкал/ч</w:t>
            </w:r>
          </w:p>
        </w:tc>
        <w:tc>
          <w:tcPr>
            <w:tcW w:w="3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A7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A71D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305,65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Гкал/ч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E103A" w:rsidP="007548B9">
            <w:pPr>
              <w:jc w:val="center"/>
              <w:rPr>
                <w:sz w:val="22"/>
                <w:szCs w:val="22"/>
              </w:rPr>
            </w:pPr>
            <w:r w:rsidRPr="007E103A">
              <w:rPr>
                <w:sz w:val="22"/>
                <w:szCs w:val="22"/>
              </w:rPr>
              <w:t>171,935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E103A" w:rsidP="007548B9">
            <w:pPr>
              <w:jc w:val="center"/>
              <w:rPr>
                <w:sz w:val="22"/>
                <w:szCs w:val="22"/>
              </w:rPr>
            </w:pPr>
            <w:r w:rsidRPr="007E103A">
              <w:rPr>
                <w:sz w:val="22"/>
                <w:szCs w:val="22"/>
              </w:rPr>
              <w:t>171,935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2" w:rsidRPr="00ED1702" w:rsidRDefault="00ED1702" w:rsidP="00ED1702">
            <w:pPr>
              <w:jc w:val="center"/>
              <w:rPr>
                <w:sz w:val="22"/>
                <w:szCs w:val="22"/>
              </w:rPr>
            </w:pPr>
            <w:r w:rsidRPr="00ED1702">
              <w:rPr>
                <w:sz w:val="22"/>
                <w:szCs w:val="22"/>
              </w:rPr>
              <w:t xml:space="preserve">Вода </w:t>
            </w:r>
            <w:r>
              <w:rPr>
                <w:sz w:val="22"/>
                <w:szCs w:val="22"/>
              </w:rPr>
              <w:t>-</w:t>
            </w:r>
            <w:r w:rsidRPr="00ED1702">
              <w:rPr>
                <w:sz w:val="22"/>
                <w:szCs w:val="22"/>
              </w:rPr>
              <w:t xml:space="preserve"> 535,619</w:t>
            </w:r>
          </w:p>
          <w:p w:rsidR="007548B9" w:rsidRPr="00A05DAD" w:rsidRDefault="00ED1702" w:rsidP="00ED1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 -</w:t>
            </w:r>
            <w:r w:rsidRPr="00ED1702">
              <w:rPr>
                <w:sz w:val="22"/>
                <w:szCs w:val="22"/>
              </w:rPr>
              <w:t xml:space="preserve"> 4,28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702" w:rsidRPr="00ED1702" w:rsidRDefault="00ED1702" w:rsidP="00ED1702">
            <w:pPr>
              <w:jc w:val="center"/>
              <w:rPr>
                <w:sz w:val="22"/>
                <w:szCs w:val="22"/>
              </w:rPr>
            </w:pPr>
            <w:r w:rsidRPr="00ED1702">
              <w:rPr>
                <w:sz w:val="22"/>
                <w:szCs w:val="22"/>
              </w:rPr>
              <w:t>Вода - 535,619</w:t>
            </w:r>
          </w:p>
          <w:p w:rsidR="007548B9" w:rsidRPr="00A05DAD" w:rsidRDefault="00ED1702" w:rsidP="00ED1702">
            <w:pPr>
              <w:jc w:val="center"/>
              <w:rPr>
                <w:sz w:val="22"/>
                <w:szCs w:val="22"/>
              </w:rPr>
            </w:pPr>
            <w:r w:rsidRPr="00ED1702">
              <w:rPr>
                <w:sz w:val="22"/>
                <w:szCs w:val="22"/>
              </w:rPr>
              <w:t>Пар - 4,28</w:t>
            </w:r>
          </w:p>
        </w:tc>
      </w:tr>
      <w:tr w:rsidR="007548B9" w:rsidRPr="00564643" w:rsidTr="00994013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ED1702" w:rsidP="00ED1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</w:t>
            </w:r>
            <w:r w:rsidRPr="00ED1702">
              <w:rPr>
                <w:sz w:val="22"/>
                <w:szCs w:val="22"/>
              </w:rPr>
              <w:t>890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ED1702" w:rsidP="007548B9">
            <w:pPr>
              <w:jc w:val="center"/>
              <w:rPr>
                <w:sz w:val="22"/>
                <w:szCs w:val="22"/>
              </w:rPr>
            </w:pPr>
            <w:r w:rsidRPr="00ED1702">
              <w:rPr>
                <w:sz w:val="22"/>
                <w:szCs w:val="22"/>
              </w:rPr>
              <w:t>532,890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564643">
              <w:rPr>
                <w:sz w:val="22"/>
                <w:szCs w:val="22"/>
              </w:rPr>
              <w:t>т.ч</w:t>
            </w:r>
            <w:proofErr w:type="spellEnd"/>
            <w:r w:rsidRPr="00564643">
              <w:rPr>
                <w:sz w:val="22"/>
                <w:szCs w:val="22"/>
              </w:rPr>
              <w:t>.: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ED1702" w:rsidP="007548B9">
            <w:pPr>
              <w:jc w:val="center"/>
              <w:rPr>
                <w:sz w:val="22"/>
                <w:szCs w:val="22"/>
              </w:rPr>
            </w:pPr>
            <w:r w:rsidRPr="00ED1702">
              <w:rPr>
                <w:sz w:val="22"/>
                <w:szCs w:val="22"/>
              </w:rPr>
              <w:t>433</w:t>
            </w:r>
            <w:r>
              <w:rPr>
                <w:sz w:val="22"/>
                <w:szCs w:val="22"/>
              </w:rPr>
              <w:t>,871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ED1702" w:rsidP="007548B9">
            <w:pPr>
              <w:jc w:val="center"/>
              <w:rPr>
                <w:sz w:val="22"/>
                <w:szCs w:val="22"/>
              </w:rPr>
            </w:pPr>
            <w:r w:rsidRPr="00ED1702">
              <w:rPr>
                <w:sz w:val="22"/>
                <w:szCs w:val="22"/>
              </w:rPr>
              <w:t>433,871</w:t>
            </w:r>
          </w:p>
        </w:tc>
      </w:tr>
      <w:tr w:rsidR="007548B9" w:rsidRPr="00564643" w:rsidTr="00994013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548B9" w:rsidRPr="00564643">
              <w:rPr>
                <w:sz w:val="22"/>
                <w:szCs w:val="22"/>
              </w:rPr>
              <w:t>.1.1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F25AC9" w:rsidP="007548B9">
            <w:pPr>
              <w:jc w:val="center"/>
              <w:rPr>
                <w:sz w:val="22"/>
                <w:szCs w:val="22"/>
              </w:rPr>
            </w:pPr>
            <w:r w:rsidRPr="00F25AC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,065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F25AC9" w:rsidP="007548B9">
            <w:pPr>
              <w:jc w:val="center"/>
              <w:rPr>
                <w:sz w:val="22"/>
                <w:szCs w:val="22"/>
              </w:rPr>
            </w:pPr>
            <w:r w:rsidRPr="00F25AC9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,065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7548B9" w:rsidRPr="00564643">
              <w:rPr>
                <w:sz w:val="22"/>
                <w:szCs w:val="22"/>
              </w:rPr>
              <w:t>.2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F25AC9" w:rsidP="007548B9">
            <w:pPr>
              <w:jc w:val="center"/>
              <w:rPr>
                <w:sz w:val="22"/>
                <w:szCs w:val="22"/>
              </w:rPr>
            </w:pPr>
            <w:r w:rsidRPr="00F25AC9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,127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B9" w:rsidRPr="00A05DAD" w:rsidRDefault="00F25AC9" w:rsidP="007548B9">
            <w:pPr>
              <w:jc w:val="center"/>
              <w:rPr>
                <w:color w:val="000000"/>
                <w:sz w:val="22"/>
                <w:szCs w:val="22"/>
              </w:rPr>
            </w:pPr>
            <w:r w:rsidRPr="00F25AC9">
              <w:rPr>
                <w:color w:val="000000"/>
                <w:sz w:val="22"/>
                <w:szCs w:val="22"/>
              </w:rPr>
              <w:t>37,127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E4117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Ккал/ч. мес.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B9" w:rsidRPr="00A05DAD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B9" w:rsidRPr="00A05DAD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A05DAD" w:rsidRDefault="007548B9" w:rsidP="007548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8B9" w:rsidRPr="00A05DAD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человек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071A2F" w:rsidRDefault="007548B9" w:rsidP="007548B9">
            <w:pPr>
              <w:spacing w:line="252" w:lineRule="auto"/>
              <w:rPr>
                <w:sz w:val="22"/>
                <w:szCs w:val="22"/>
              </w:rPr>
            </w:pPr>
            <w:r w:rsidRPr="00071A2F">
              <w:rPr>
                <w:sz w:val="22"/>
                <w:szCs w:val="22"/>
              </w:rPr>
              <w:t>Данный показатель (</w:t>
            </w:r>
            <w:r w:rsidRPr="00071A2F">
              <w:rPr>
                <w:sz w:val="22"/>
                <w:szCs w:val="22"/>
                <w:lang w:val="en-US"/>
              </w:rPr>
              <w:t>CC</w:t>
            </w:r>
            <w:r w:rsidRPr="00071A2F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человек</w:t>
            </w:r>
          </w:p>
        </w:tc>
        <w:tc>
          <w:tcPr>
            <w:tcW w:w="58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071A2F" w:rsidRDefault="007548B9" w:rsidP="007548B9">
            <w:pPr>
              <w:spacing w:line="252" w:lineRule="auto"/>
              <w:rPr>
                <w:sz w:val="22"/>
                <w:szCs w:val="22"/>
              </w:rPr>
            </w:pPr>
            <w:r w:rsidRPr="00071A2F">
              <w:rPr>
                <w:sz w:val="22"/>
                <w:szCs w:val="22"/>
              </w:rPr>
              <w:t>Данный показатель (</w:t>
            </w:r>
            <w:r w:rsidRPr="00071A2F">
              <w:rPr>
                <w:sz w:val="22"/>
                <w:szCs w:val="22"/>
                <w:lang w:val="en-US"/>
              </w:rPr>
              <w:t>CC</w:t>
            </w:r>
            <w:r w:rsidRPr="00071A2F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кг у. т./Гкал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кг у. т./Гкал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182,11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182,11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185,56</w:t>
            </w:r>
          </w:p>
        </w:tc>
      </w:tr>
      <w:tr w:rsidR="007548B9" w:rsidRPr="00564643" w:rsidTr="00A71DB9">
        <w:trPr>
          <w:trHeight w:val="514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185,56</w:t>
            </w:r>
          </w:p>
        </w:tc>
      </w:tr>
      <w:tr w:rsidR="007548B9" w:rsidRPr="00564643" w:rsidTr="00A71DB9">
        <w:trPr>
          <w:trHeight w:val="1029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9" w:rsidRPr="00564643" w:rsidRDefault="003418C0" w:rsidP="00754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9" w:rsidRPr="00564643" w:rsidRDefault="007548B9" w:rsidP="007548B9">
            <w:pPr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25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тыс. </w:t>
            </w:r>
            <w:proofErr w:type="spellStart"/>
            <w:r w:rsidRPr="00564643">
              <w:rPr>
                <w:sz w:val="22"/>
                <w:szCs w:val="22"/>
              </w:rPr>
              <w:t>кВт.ч</w:t>
            </w:r>
            <w:proofErr w:type="spellEnd"/>
            <w:r w:rsidRPr="00564643">
              <w:rPr>
                <w:sz w:val="22"/>
                <w:szCs w:val="22"/>
              </w:rPr>
              <w:t>/Гкал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0,069</w:t>
            </w:r>
          </w:p>
        </w:tc>
      </w:tr>
      <w:tr w:rsidR="007548B9" w:rsidRPr="00564643" w:rsidTr="00A71DB9">
        <w:trPr>
          <w:trHeight w:val="102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9" w:rsidRPr="00564643" w:rsidRDefault="003418C0" w:rsidP="00754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9" w:rsidRPr="00564643" w:rsidRDefault="007548B9" w:rsidP="007548B9">
            <w:pPr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25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куб. м/Гкал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1,28</w:t>
            </w:r>
          </w:p>
        </w:tc>
      </w:tr>
      <w:tr w:rsidR="007548B9" w:rsidRPr="00564643" w:rsidTr="00A71DB9">
        <w:trPr>
          <w:trHeight w:val="102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564643">
              <w:rPr>
                <w:sz w:val="22"/>
                <w:szCs w:val="22"/>
              </w:rPr>
              <w:t>т.ч</w:t>
            </w:r>
            <w:proofErr w:type="spellEnd"/>
            <w:r w:rsidRPr="00564643">
              <w:rPr>
                <w:sz w:val="22"/>
                <w:szCs w:val="22"/>
              </w:rPr>
              <w:t>.: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548B9" w:rsidRPr="00564643" w:rsidTr="00A71DB9">
        <w:trPr>
          <w:trHeight w:val="548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548B9" w:rsidRPr="00564643">
              <w:rPr>
                <w:sz w:val="22"/>
                <w:szCs w:val="22"/>
              </w:rPr>
              <w:t>.1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7548B9" w:rsidRPr="00564643" w:rsidTr="00A71DB9">
        <w:trPr>
          <w:trHeight w:val="556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3418C0" w:rsidP="007548B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548B9" w:rsidRPr="00564643">
              <w:rPr>
                <w:sz w:val="22"/>
                <w:szCs w:val="22"/>
              </w:rPr>
              <w:t>.2</w:t>
            </w: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x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B9" w:rsidRPr="00564643" w:rsidRDefault="007548B9" w:rsidP="007548B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50496E" w:rsidRDefault="0050496E">
      <w:pPr>
        <w:rPr>
          <w:sz w:val="22"/>
          <w:szCs w:val="22"/>
        </w:rPr>
      </w:pPr>
    </w:p>
    <w:p w:rsidR="009C3B17" w:rsidRDefault="009C3B17">
      <w:pPr>
        <w:rPr>
          <w:sz w:val="22"/>
          <w:szCs w:val="22"/>
        </w:rPr>
      </w:pPr>
    </w:p>
    <w:p w:rsidR="00256125" w:rsidRPr="003120A3" w:rsidRDefault="00256125" w:rsidP="00FF0030">
      <w:pPr>
        <w:pageBreakBefore/>
        <w:rPr>
          <w:sz w:val="22"/>
          <w:szCs w:val="22"/>
        </w:rPr>
      </w:pPr>
    </w:p>
    <w:p w:rsidR="00DC0CED" w:rsidRDefault="00317E91" w:rsidP="00B33CCD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</w:t>
      </w:r>
      <w:r>
        <w:rPr>
          <w:b/>
        </w:rPr>
        <w:t>об</w:t>
      </w:r>
      <w:r w:rsidRPr="00027BA1">
        <w:rPr>
          <w:b/>
        </w:rPr>
        <w:t xml:space="preserve"> основных технико-экономических параметрах деятельности </w:t>
      </w:r>
      <w:r w:rsidR="00AB72F3">
        <w:rPr>
          <w:b/>
        </w:rPr>
        <w:t>регулируемой организации</w:t>
      </w:r>
      <w:r w:rsidR="003120A3" w:rsidRPr="00B15848">
        <w:rPr>
          <w:b/>
          <w:sz w:val="22"/>
          <w:szCs w:val="22"/>
        </w:rPr>
        <w:t xml:space="preserve"> Томь-</w:t>
      </w:r>
      <w:proofErr w:type="spellStart"/>
      <w:r w:rsidR="003120A3" w:rsidRPr="00B15848">
        <w:rPr>
          <w:b/>
          <w:sz w:val="22"/>
          <w:szCs w:val="22"/>
        </w:rPr>
        <w:t>Усинской</w:t>
      </w:r>
      <w:proofErr w:type="spellEnd"/>
      <w:r w:rsidR="003120A3" w:rsidRPr="00B15848">
        <w:rPr>
          <w:b/>
          <w:sz w:val="22"/>
          <w:szCs w:val="22"/>
        </w:rPr>
        <w:t xml:space="preserve"> ГРЭС</w:t>
      </w:r>
      <w:r w:rsidR="003120A3" w:rsidRPr="00CD798D">
        <w:rPr>
          <w:b/>
          <w:sz w:val="22"/>
          <w:szCs w:val="22"/>
        </w:rPr>
        <w:t xml:space="preserve"> АО «Кузбассэ</w:t>
      </w:r>
      <w:r>
        <w:rPr>
          <w:b/>
          <w:sz w:val="22"/>
          <w:szCs w:val="22"/>
        </w:rPr>
        <w:t>нерго»</w:t>
      </w:r>
      <w:r w:rsidR="00667B34">
        <w:rPr>
          <w:b/>
          <w:sz w:val="22"/>
          <w:szCs w:val="22"/>
        </w:rPr>
        <w:t xml:space="preserve"> за 2022г</w:t>
      </w:r>
      <w:r w:rsidR="00BB33ED" w:rsidRPr="00CD798D">
        <w:rPr>
          <w:b/>
          <w:sz w:val="22"/>
          <w:szCs w:val="22"/>
        </w:rPr>
        <w:t>.</w:t>
      </w:r>
    </w:p>
    <w:p w:rsidR="00B2464F" w:rsidRPr="00CD798D" w:rsidRDefault="00B2464F" w:rsidP="00B2464F">
      <w:pPr>
        <w:tabs>
          <w:tab w:val="left" w:pos="0"/>
          <w:tab w:val="left" w:pos="851"/>
        </w:tabs>
        <w:ind w:right="-270" w:firstLine="709"/>
        <w:rPr>
          <w:b/>
          <w:sz w:val="22"/>
          <w:szCs w:val="22"/>
        </w:rPr>
      </w:pPr>
    </w:p>
    <w:tbl>
      <w:tblPr>
        <w:tblW w:w="14396" w:type="dxa"/>
        <w:jc w:val="center"/>
        <w:tblLook w:val="04A0" w:firstRow="1" w:lastRow="0" w:firstColumn="1" w:lastColumn="0" w:noHBand="0" w:noVBand="1"/>
      </w:tblPr>
      <w:tblGrid>
        <w:gridCol w:w="821"/>
        <w:gridCol w:w="3558"/>
        <w:gridCol w:w="1689"/>
        <w:gridCol w:w="1838"/>
        <w:gridCol w:w="1625"/>
        <w:gridCol w:w="1632"/>
        <w:gridCol w:w="1732"/>
        <w:gridCol w:w="1494"/>
        <w:gridCol w:w="7"/>
      </w:tblGrid>
      <w:tr w:rsidR="00B2464F" w:rsidRPr="00AA30A7" w:rsidTr="00582353">
        <w:trPr>
          <w:trHeight w:val="300"/>
          <w:jc w:val="center"/>
        </w:trPr>
        <w:tc>
          <w:tcPr>
            <w:tcW w:w="6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Параметры формы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464F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Тепло (Гкал)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Сбыт ТЭ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Передача ТЭ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Теплоноситель - вода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64F" w:rsidRPr="00AA30A7" w:rsidRDefault="00B2464F" w:rsidP="00E231E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307F23" w:rsidRPr="00AA30A7" w:rsidTr="00002152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194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194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96,164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96,164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7A62D7" w:rsidP="00307F23">
            <w:pPr>
              <w:jc w:val="center"/>
              <w:rPr>
                <w:sz w:val="22"/>
                <w:szCs w:val="22"/>
              </w:rPr>
            </w:pPr>
            <w:r w:rsidRPr="007A62D7">
              <w:rPr>
                <w:sz w:val="22"/>
                <w:szCs w:val="22"/>
              </w:rPr>
              <w:t>266,447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7A62D7" w:rsidP="00307F23">
            <w:pPr>
              <w:jc w:val="center"/>
              <w:rPr>
                <w:sz w:val="22"/>
                <w:szCs w:val="22"/>
              </w:rPr>
            </w:pPr>
            <w:r w:rsidRPr="007A62D7">
              <w:rPr>
                <w:sz w:val="22"/>
                <w:szCs w:val="22"/>
              </w:rPr>
              <w:t>266,447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191,666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191,666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17E91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AA30A7">
              <w:rPr>
                <w:sz w:val="22"/>
                <w:szCs w:val="22"/>
              </w:rPr>
              <w:t>т.ч</w:t>
            </w:r>
            <w:proofErr w:type="spellEnd"/>
            <w:r w:rsidRPr="00AA30A7">
              <w:rPr>
                <w:sz w:val="22"/>
                <w:szCs w:val="22"/>
              </w:rPr>
              <w:t>.: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91,717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7F23" w:rsidRPr="00AA30A7">
              <w:rPr>
                <w:sz w:val="22"/>
                <w:szCs w:val="22"/>
              </w:rPr>
              <w:t>.1.1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1,064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7F23" w:rsidRPr="00AA30A7">
              <w:rPr>
                <w:sz w:val="22"/>
                <w:szCs w:val="22"/>
              </w:rPr>
              <w:t>.2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- определенном расчетным путем (нормативам </w:t>
            </w:r>
            <w:r w:rsidRPr="00AA30A7">
              <w:rPr>
                <w:sz w:val="22"/>
                <w:szCs w:val="22"/>
              </w:rPr>
              <w:lastRenderedPageBreak/>
              <w:t>потребления коммунальных услуг)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lastRenderedPageBreak/>
              <w:t>тыс. 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99,949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99,949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Ккал/ч. мес.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–</w:t>
            </w:r>
          </w:p>
        </w:tc>
      </w:tr>
      <w:tr w:rsidR="00307F23" w:rsidRPr="00AA30A7" w:rsidTr="00FF5AC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человек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rPr>
                <w:color w:val="000000"/>
                <w:sz w:val="22"/>
                <w:szCs w:val="22"/>
              </w:rPr>
            </w:pPr>
            <w:r w:rsidRPr="00FF5AC3">
              <w:rPr>
                <w:color w:val="000000"/>
                <w:sz w:val="22"/>
                <w:szCs w:val="22"/>
              </w:rPr>
              <w:t>Данный показатель (CCЧ в сфере теплоснабжения) не предусмотрен формой П-4</w:t>
            </w:r>
          </w:p>
        </w:tc>
      </w:tr>
      <w:tr w:rsidR="00307F23" w:rsidRPr="00AA30A7" w:rsidTr="00FF5AC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человек</w:t>
            </w:r>
          </w:p>
        </w:tc>
        <w:tc>
          <w:tcPr>
            <w:tcW w:w="83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rPr>
                <w:sz w:val="22"/>
                <w:szCs w:val="22"/>
              </w:rPr>
            </w:pPr>
            <w:r w:rsidRPr="00FF5AC3">
              <w:rPr>
                <w:sz w:val="22"/>
                <w:szCs w:val="22"/>
              </w:rPr>
              <w:t>Данный показатель (CCЧ в сфере теплоснабжения) не предусмотрен формой П-4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кг у. т./Гкал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кг у. т./Гкал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182,5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187,31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187,31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Фактический удельный расход условного топлива при производстве тепловой энергии </w:t>
            </w:r>
            <w:r w:rsidRPr="00AA30A7">
              <w:rPr>
                <w:sz w:val="22"/>
                <w:szCs w:val="22"/>
              </w:rPr>
              <w:lastRenderedPageBreak/>
              <w:t>источниками тепловой энергии с распределением по источникам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lastRenderedPageBreak/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188,02</w:t>
            </w:r>
          </w:p>
        </w:tc>
      </w:tr>
      <w:tr w:rsidR="00307F23" w:rsidRPr="00AA30A7" w:rsidTr="00582353">
        <w:trPr>
          <w:gridAfter w:val="1"/>
          <w:wAfter w:w="7" w:type="dxa"/>
          <w:trHeight w:val="510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188,02</w:t>
            </w:r>
          </w:p>
        </w:tc>
      </w:tr>
      <w:tr w:rsidR="00307F23" w:rsidRPr="00AA30A7" w:rsidTr="00582353">
        <w:trPr>
          <w:gridAfter w:val="1"/>
          <w:wAfter w:w="7" w:type="dxa"/>
          <w:trHeight w:val="559"/>
          <w:jc w:val="center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23" w:rsidRPr="00AA30A7" w:rsidRDefault="005A7163" w:rsidP="00002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23" w:rsidRPr="00AA30A7" w:rsidRDefault="00307F23" w:rsidP="00307F23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тыс. </w:t>
            </w:r>
            <w:proofErr w:type="spellStart"/>
            <w:r w:rsidRPr="00AA30A7">
              <w:rPr>
                <w:sz w:val="22"/>
                <w:szCs w:val="22"/>
              </w:rPr>
              <w:t>кВт.ч</w:t>
            </w:r>
            <w:proofErr w:type="spellEnd"/>
            <w:r w:rsidRPr="00AA30A7">
              <w:rPr>
                <w:sz w:val="22"/>
                <w:szCs w:val="22"/>
              </w:rPr>
              <w:t>/Гкал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3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F23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0,059</w:t>
            </w:r>
          </w:p>
        </w:tc>
      </w:tr>
      <w:tr w:rsidR="00307F23" w:rsidRPr="00AA30A7" w:rsidTr="00582353">
        <w:trPr>
          <w:gridAfter w:val="1"/>
          <w:wAfter w:w="7" w:type="dxa"/>
          <w:trHeight w:val="7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23" w:rsidRPr="00AA30A7" w:rsidRDefault="005A7163" w:rsidP="000021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F23" w:rsidRPr="00AA30A7" w:rsidRDefault="00307F23" w:rsidP="00307F23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45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куб. м/Гкал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8,04</w:t>
            </w:r>
          </w:p>
        </w:tc>
      </w:tr>
      <w:tr w:rsidR="00307F23" w:rsidRPr="00AA30A7" w:rsidTr="00582353">
        <w:trPr>
          <w:gridAfter w:val="1"/>
          <w:wAfter w:w="7" w:type="dxa"/>
          <w:trHeight w:val="10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AA30A7">
              <w:rPr>
                <w:sz w:val="22"/>
                <w:szCs w:val="22"/>
              </w:rPr>
              <w:t>т.ч</w:t>
            </w:r>
            <w:proofErr w:type="spellEnd"/>
            <w:r w:rsidRPr="00AA30A7">
              <w:rPr>
                <w:sz w:val="22"/>
                <w:szCs w:val="22"/>
              </w:rPr>
              <w:t>.: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 w:rsidRPr="007678D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07F23" w:rsidRPr="00AA30A7" w:rsidTr="00582353">
        <w:trPr>
          <w:gridAfter w:val="1"/>
          <w:wAfter w:w="7" w:type="dxa"/>
          <w:trHeight w:val="41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07F23" w:rsidRPr="00AA30A7">
              <w:rPr>
                <w:sz w:val="22"/>
                <w:szCs w:val="22"/>
              </w:rPr>
              <w:t>.1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5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07F23" w:rsidRPr="00AA30A7" w:rsidTr="00582353">
        <w:trPr>
          <w:gridAfter w:val="1"/>
          <w:wAfter w:w="7" w:type="dxa"/>
          <w:trHeight w:val="4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5A716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07F23" w:rsidRPr="00AA30A7">
              <w:rPr>
                <w:sz w:val="22"/>
                <w:szCs w:val="22"/>
              </w:rPr>
              <w:t>.2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23" w:rsidRPr="00AA30A7" w:rsidRDefault="00307F23" w:rsidP="00307F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2464F" w:rsidRPr="00F3391E" w:rsidRDefault="00B2464F" w:rsidP="00B2464F">
      <w:pPr>
        <w:tabs>
          <w:tab w:val="left" w:pos="0"/>
          <w:tab w:val="left" w:pos="993"/>
        </w:tabs>
        <w:ind w:right="-270"/>
        <w:jc w:val="both"/>
        <w:rPr>
          <w:b/>
          <w:sz w:val="22"/>
          <w:szCs w:val="22"/>
        </w:rPr>
      </w:pPr>
    </w:p>
    <w:p w:rsidR="00B2464F" w:rsidRDefault="00B2464F" w:rsidP="00B2464F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B2464F" w:rsidRDefault="00B2464F" w:rsidP="00B2464F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B2464F" w:rsidRDefault="00B2464F" w:rsidP="00B2464F">
      <w:pPr>
        <w:widowControl w:val="0"/>
        <w:autoSpaceDE w:val="0"/>
        <w:autoSpaceDN w:val="0"/>
        <w:jc w:val="center"/>
        <w:outlineLvl w:val="2"/>
        <w:rPr>
          <w:sz w:val="22"/>
          <w:szCs w:val="22"/>
        </w:rPr>
      </w:pPr>
    </w:p>
    <w:p w:rsidR="00B2464F" w:rsidRDefault="00B2464F" w:rsidP="00B33CCD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</w:p>
    <w:p w:rsidR="00B2464F" w:rsidRPr="00CD798D" w:rsidRDefault="00B2464F" w:rsidP="00B33CCD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</w:p>
    <w:p w:rsidR="0050496E" w:rsidRPr="00CD798D" w:rsidRDefault="002E167C" w:rsidP="00B571C3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  <w:r w:rsidRPr="002E167C">
        <w:rPr>
          <w:b/>
          <w:sz w:val="22"/>
          <w:szCs w:val="22"/>
        </w:rPr>
        <w:t xml:space="preserve">Информация об основных технико-экономических параметрах деятельности единой </w:t>
      </w:r>
      <w:proofErr w:type="spellStart"/>
      <w:r>
        <w:rPr>
          <w:b/>
          <w:sz w:val="22"/>
          <w:szCs w:val="22"/>
        </w:rPr>
        <w:t>теплосетевой</w:t>
      </w:r>
      <w:proofErr w:type="spellEnd"/>
      <w:r>
        <w:rPr>
          <w:b/>
          <w:sz w:val="22"/>
          <w:szCs w:val="22"/>
        </w:rPr>
        <w:t xml:space="preserve"> организации в ценовой</w:t>
      </w:r>
      <w:r w:rsidR="009D2BC1" w:rsidRPr="00CD798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зоне теплоснабжения </w:t>
      </w:r>
      <w:r w:rsidR="009D2BC1" w:rsidRPr="00CD798D">
        <w:rPr>
          <w:b/>
          <w:sz w:val="22"/>
          <w:szCs w:val="22"/>
        </w:rPr>
        <w:t>филиала АО «Кузбассэнерго» - Кемеровск</w:t>
      </w:r>
      <w:r w:rsidR="001B020B" w:rsidRPr="00CD798D">
        <w:rPr>
          <w:b/>
          <w:sz w:val="22"/>
          <w:szCs w:val="22"/>
        </w:rPr>
        <w:t>ая</w:t>
      </w:r>
      <w:r w:rsidR="009D2BC1" w:rsidRPr="00CD798D">
        <w:rPr>
          <w:b/>
          <w:sz w:val="22"/>
          <w:szCs w:val="22"/>
        </w:rPr>
        <w:t xml:space="preserve"> теплосетев</w:t>
      </w:r>
      <w:r w:rsidR="001B020B" w:rsidRPr="00CD798D">
        <w:rPr>
          <w:b/>
          <w:sz w:val="22"/>
          <w:szCs w:val="22"/>
        </w:rPr>
        <w:t>ая</w:t>
      </w:r>
      <w:r w:rsidR="009D2BC1" w:rsidRPr="00CD798D">
        <w:rPr>
          <w:b/>
          <w:sz w:val="22"/>
          <w:szCs w:val="22"/>
        </w:rPr>
        <w:t xml:space="preserve"> компани</w:t>
      </w:r>
      <w:r w:rsidR="001B020B" w:rsidRPr="00CD798D">
        <w:rPr>
          <w:b/>
          <w:sz w:val="22"/>
          <w:szCs w:val="22"/>
        </w:rPr>
        <w:t>я»</w:t>
      </w:r>
      <w:r w:rsidR="00667B34">
        <w:rPr>
          <w:b/>
          <w:sz w:val="22"/>
          <w:szCs w:val="22"/>
        </w:rPr>
        <w:t xml:space="preserve"> за 2022г</w:t>
      </w:r>
      <w:r w:rsidR="00BB33ED" w:rsidRPr="00CD798D">
        <w:rPr>
          <w:b/>
          <w:sz w:val="22"/>
          <w:szCs w:val="22"/>
        </w:rPr>
        <w:t>.</w:t>
      </w:r>
    </w:p>
    <w:tbl>
      <w:tblPr>
        <w:tblW w:w="1448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9214"/>
        <w:gridCol w:w="1418"/>
        <w:gridCol w:w="2835"/>
      </w:tblGrid>
      <w:tr w:rsidR="009D2BC1" w:rsidRPr="00AA30A7" w:rsidTr="00E008CF">
        <w:trPr>
          <w:trHeight w:val="300"/>
        </w:trPr>
        <w:tc>
          <w:tcPr>
            <w:tcW w:w="1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BC1" w:rsidRPr="00AA30A7" w:rsidRDefault="009D2BC1" w:rsidP="009D2BC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Параметры формы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BC1" w:rsidRPr="00AA30A7" w:rsidRDefault="009D2BC1" w:rsidP="009D2BC1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 </w:t>
            </w:r>
          </w:p>
        </w:tc>
      </w:tr>
      <w:tr w:rsidR="009D2BC1" w:rsidRPr="00AA30A7" w:rsidTr="00E008CF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C1" w:rsidRPr="00AA30A7" w:rsidRDefault="009D2BC1" w:rsidP="009D2BC1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BC1" w:rsidRPr="00AA30A7" w:rsidRDefault="009D2BC1" w:rsidP="009D2BC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BC1" w:rsidRPr="00AA30A7" w:rsidRDefault="009D2BC1" w:rsidP="009D2BC1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670" w:rsidRDefault="009D2BC1" w:rsidP="009D2BC1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Услуги по передаче ТЭ</w:t>
            </w:r>
            <w:r w:rsidR="00332670">
              <w:rPr>
                <w:sz w:val="22"/>
                <w:szCs w:val="22"/>
              </w:rPr>
              <w:t xml:space="preserve"> </w:t>
            </w:r>
          </w:p>
          <w:p w:rsidR="009D2BC1" w:rsidRPr="00AA30A7" w:rsidRDefault="00332670" w:rsidP="009D2B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услуги по подключению</w:t>
            </w:r>
          </w:p>
        </w:tc>
      </w:tr>
      <w:tr w:rsidR="00332670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70" w:rsidRPr="00AA30A7" w:rsidRDefault="002E167C" w:rsidP="003326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70" w:rsidRPr="00AA30A7" w:rsidRDefault="00332670" w:rsidP="00332670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70" w:rsidRPr="00AA30A7" w:rsidRDefault="00332670" w:rsidP="003326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670" w:rsidRPr="00AA30A7" w:rsidRDefault="00332670" w:rsidP="00332670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«Ново-Кемеровская ТЭЦ» 1 076,196;</w:t>
            </w:r>
          </w:p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</w:p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ГРЭС АО «Кемеровская генерация»</w:t>
            </w:r>
          </w:p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1 225,163;</w:t>
            </w:r>
          </w:p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</w:p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Кемеровская ТЭЦ АО «Кемеровская генерация»</w:t>
            </w:r>
          </w:p>
          <w:p w:rsidR="00B71DE4" w:rsidRDefault="00B71DE4" w:rsidP="00B71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373,488</w:t>
            </w:r>
          </w:p>
          <w:p w:rsidR="002E167C" w:rsidRPr="00AA30A7" w:rsidRDefault="002E167C" w:rsidP="002E167C">
            <w:pPr>
              <w:rPr>
                <w:sz w:val="22"/>
                <w:szCs w:val="22"/>
              </w:rPr>
            </w:pP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C00CA" w:rsidRDefault="002E167C" w:rsidP="002E167C">
            <w:pPr>
              <w:jc w:val="center"/>
              <w:rPr>
                <w:sz w:val="22"/>
                <w:szCs w:val="22"/>
              </w:rPr>
            </w:pPr>
            <w:r w:rsidRPr="003C00CA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AE" w:rsidRPr="00C008AE" w:rsidRDefault="00C008AE" w:rsidP="00C008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08AE">
              <w:rPr>
                <w:sz w:val="22"/>
                <w:szCs w:val="22"/>
              </w:rPr>
              <w:t>Хоз. нужды: 10,</w:t>
            </w:r>
            <w:r>
              <w:rPr>
                <w:sz w:val="22"/>
                <w:szCs w:val="22"/>
              </w:rPr>
              <w:t>513</w:t>
            </w:r>
            <w:r w:rsidRPr="00C008AE">
              <w:rPr>
                <w:sz w:val="22"/>
                <w:szCs w:val="22"/>
              </w:rPr>
              <w:t>;</w:t>
            </w:r>
          </w:p>
          <w:p w:rsidR="002E167C" w:rsidRPr="003C00CA" w:rsidRDefault="00C008AE" w:rsidP="00C008A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008AE">
              <w:rPr>
                <w:sz w:val="22"/>
                <w:szCs w:val="22"/>
              </w:rPr>
              <w:t>Потери тепловой энергии (нормативные + сверхнормативные) 1 </w:t>
            </w:r>
            <w:r>
              <w:rPr>
                <w:sz w:val="22"/>
                <w:szCs w:val="22"/>
              </w:rPr>
              <w:t>178</w:t>
            </w:r>
            <w:r w:rsidRPr="00C008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817</w:t>
            </w:r>
            <w:r w:rsidRPr="00C008AE">
              <w:rPr>
                <w:sz w:val="22"/>
                <w:szCs w:val="22"/>
              </w:rPr>
              <w:t>: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AE" w:rsidRPr="00C008AE" w:rsidRDefault="00C008AE" w:rsidP="00C008AE">
            <w:pPr>
              <w:jc w:val="center"/>
              <w:rPr>
                <w:sz w:val="22"/>
                <w:szCs w:val="22"/>
              </w:rPr>
            </w:pPr>
            <w:r w:rsidRPr="00C008AE">
              <w:rPr>
                <w:sz w:val="22"/>
                <w:szCs w:val="22"/>
              </w:rPr>
              <w:t>АО «Ново-Кемеровская ТЭЦ» 2 0</w:t>
            </w:r>
            <w:r>
              <w:rPr>
                <w:sz w:val="22"/>
                <w:szCs w:val="22"/>
              </w:rPr>
              <w:t>55</w:t>
            </w:r>
            <w:r w:rsidRPr="00C008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263</w:t>
            </w:r>
            <w:r w:rsidRPr="00C008AE">
              <w:rPr>
                <w:sz w:val="22"/>
                <w:szCs w:val="22"/>
              </w:rPr>
              <w:t>;</w:t>
            </w:r>
          </w:p>
          <w:p w:rsidR="00C008AE" w:rsidRPr="00C008AE" w:rsidRDefault="00C008AE" w:rsidP="00C008AE">
            <w:pPr>
              <w:jc w:val="center"/>
              <w:rPr>
                <w:sz w:val="22"/>
                <w:szCs w:val="22"/>
              </w:rPr>
            </w:pPr>
          </w:p>
          <w:p w:rsidR="00C008AE" w:rsidRPr="00C008AE" w:rsidRDefault="00C008AE" w:rsidP="00C008AE">
            <w:pPr>
              <w:jc w:val="center"/>
              <w:rPr>
                <w:sz w:val="22"/>
                <w:szCs w:val="22"/>
              </w:rPr>
            </w:pPr>
            <w:r w:rsidRPr="00C008AE">
              <w:rPr>
                <w:sz w:val="22"/>
                <w:szCs w:val="22"/>
              </w:rPr>
              <w:t>Кемеровская ГРЭС АО «Кемеровская генерация»</w:t>
            </w:r>
          </w:p>
          <w:p w:rsidR="00C008AE" w:rsidRPr="00C008AE" w:rsidRDefault="00C008AE" w:rsidP="00C00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008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671</w:t>
            </w:r>
            <w:r w:rsidRPr="00C008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088</w:t>
            </w:r>
            <w:r w:rsidRPr="00C008AE">
              <w:rPr>
                <w:sz w:val="22"/>
                <w:szCs w:val="22"/>
              </w:rPr>
              <w:t>;</w:t>
            </w:r>
          </w:p>
          <w:p w:rsidR="00C008AE" w:rsidRPr="00C008AE" w:rsidRDefault="00C008AE" w:rsidP="00C008AE">
            <w:pPr>
              <w:jc w:val="center"/>
              <w:rPr>
                <w:sz w:val="22"/>
                <w:szCs w:val="22"/>
              </w:rPr>
            </w:pPr>
          </w:p>
          <w:p w:rsidR="00C008AE" w:rsidRPr="00C008AE" w:rsidRDefault="00C008AE" w:rsidP="00C008AE">
            <w:pPr>
              <w:jc w:val="center"/>
              <w:rPr>
                <w:sz w:val="22"/>
                <w:szCs w:val="22"/>
              </w:rPr>
            </w:pPr>
            <w:r w:rsidRPr="00C008AE">
              <w:rPr>
                <w:sz w:val="22"/>
                <w:szCs w:val="22"/>
              </w:rPr>
              <w:t>Кемеровская ТЭЦ АО «Кемеровская генерация»</w:t>
            </w:r>
          </w:p>
          <w:p w:rsidR="002E167C" w:rsidRPr="003C00CA" w:rsidRDefault="00C008AE" w:rsidP="00C008AE">
            <w:pPr>
              <w:jc w:val="center"/>
              <w:rPr>
                <w:sz w:val="22"/>
                <w:szCs w:val="22"/>
              </w:rPr>
            </w:pPr>
            <w:r w:rsidRPr="00C008AE">
              <w:rPr>
                <w:sz w:val="22"/>
                <w:szCs w:val="22"/>
              </w:rPr>
              <w:lastRenderedPageBreak/>
              <w:t>9</w:t>
            </w:r>
            <w:r>
              <w:rPr>
                <w:sz w:val="22"/>
                <w:szCs w:val="22"/>
              </w:rPr>
              <w:t>79</w:t>
            </w:r>
            <w:r w:rsidRPr="00C008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496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AA30A7">
              <w:rPr>
                <w:sz w:val="22"/>
                <w:szCs w:val="22"/>
              </w:rPr>
              <w:t>т.ч</w:t>
            </w:r>
            <w:proofErr w:type="spellEnd"/>
            <w:r w:rsidRPr="00AA30A7">
              <w:rPr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C00CA" w:rsidRDefault="002E167C" w:rsidP="002E167C">
            <w:pPr>
              <w:jc w:val="center"/>
              <w:rPr>
                <w:sz w:val="22"/>
                <w:szCs w:val="22"/>
              </w:rPr>
            </w:pPr>
            <w:r w:rsidRPr="003C00CA">
              <w:rPr>
                <w:sz w:val="22"/>
                <w:szCs w:val="22"/>
              </w:rPr>
              <w:t>-</w:t>
            </w:r>
          </w:p>
          <w:p w:rsidR="002E167C" w:rsidRPr="003C00CA" w:rsidRDefault="002E167C" w:rsidP="002E167C">
            <w:pPr>
              <w:jc w:val="center"/>
              <w:rPr>
                <w:sz w:val="22"/>
                <w:szCs w:val="22"/>
              </w:rPr>
            </w:pP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.1.1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441CE" w:rsidRDefault="002E167C" w:rsidP="002E167C">
            <w:pPr>
              <w:jc w:val="center"/>
              <w:rPr>
                <w:sz w:val="22"/>
                <w:szCs w:val="22"/>
                <w:highlight w:val="yellow"/>
              </w:rPr>
            </w:pPr>
            <w:r w:rsidRPr="002E4A28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441CE" w:rsidRDefault="002E167C" w:rsidP="002E16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Ккал/ч. мес.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C1430C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30C">
              <w:rPr>
                <w:sz w:val="22"/>
                <w:szCs w:val="22"/>
              </w:rPr>
              <w:t>139 670 260,664 Ккал/час;</w:t>
            </w:r>
          </w:p>
          <w:p w:rsidR="002E167C" w:rsidRPr="003441CE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C1430C">
              <w:rPr>
                <w:sz w:val="22"/>
                <w:szCs w:val="22"/>
              </w:rPr>
              <w:t>98 234 750 Ккал/</w:t>
            </w:r>
            <w:r w:rsidRPr="00FF6A76">
              <w:rPr>
                <w:sz w:val="22"/>
                <w:szCs w:val="22"/>
              </w:rPr>
              <w:t>мес.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441CE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C1430C">
              <w:rPr>
                <w:sz w:val="22"/>
                <w:szCs w:val="22"/>
              </w:rPr>
              <w:t>1 178,817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441CE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C1430C">
              <w:rPr>
                <w:sz w:val="22"/>
                <w:szCs w:val="22"/>
              </w:rPr>
              <w:t>907,6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человек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441CE" w:rsidRDefault="002E167C" w:rsidP="002E167C">
            <w:pPr>
              <w:jc w:val="center"/>
              <w:rPr>
                <w:sz w:val="22"/>
                <w:szCs w:val="22"/>
                <w:highlight w:val="yellow"/>
              </w:rPr>
            </w:pPr>
            <w:r w:rsidRPr="003441CE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кг у. т./Гкал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3441CE" w:rsidRDefault="002E167C" w:rsidP="002E167C">
            <w:pPr>
              <w:jc w:val="center"/>
              <w:rPr>
                <w:sz w:val="22"/>
                <w:szCs w:val="22"/>
                <w:highlight w:val="yellow"/>
              </w:rPr>
            </w:pPr>
            <w:r w:rsidRPr="00FF6A76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кг у. т./Гкал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</w:p>
        </w:tc>
      </w:tr>
      <w:tr w:rsidR="002E167C" w:rsidRPr="00AA30A7" w:rsidTr="00E008CF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C" w:rsidRPr="00AA30A7" w:rsidRDefault="002E167C" w:rsidP="002E1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C" w:rsidRPr="00AA30A7" w:rsidRDefault="002E167C" w:rsidP="002E167C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C" w:rsidRPr="00AA30A7" w:rsidRDefault="002E167C" w:rsidP="002E167C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AA30A7">
              <w:rPr>
                <w:color w:val="000000"/>
                <w:sz w:val="22"/>
                <w:szCs w:val="22"/>
              </w:rPr>
              <w:t>кВт.ч</w:t>
            </w:r>
            <w:proofErr w:type="spellEnd"/>
            <w:r w:rsidRPr="00AA30A7"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  <w:r w:rsidRPr="00E605B3">
              <w:rPr>
                <w:color w:val="FF0000"/>
                <w:sz w:val="22"/>
                <w:szCs w:val="22"/>
              </w:rPr>
              <w:t>-</w:t>
            </w:r>
            <w:r w:rsidRPr="00FF6A76">
              <w:rPr>
                <w:color w:val="FF0000"/>
                <w:sz w:val="22"/>
                <w:szCs w:val="22"/>
              </w:rPr>
              <w:t xml:space="preserve">                     </w:t>
            </w:r>
          </w:p>
        </w:tc>
      </w:tr>
      <w:tr w:rsidR="002E167C" w:rsidRPr="00AA30A7" w:rsidTr="00E008CF">
        <w:trPr>
          <w:trHeight w:val="7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C" w:rsidRPr="00AA30A7" w:rsidRDefault="002E167C" w:rsidP="002E16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C" w:rsidRPr="00AA30A7" w:rsidRDefault="002E167C" w:rsidP="002E167C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67C" w:rsidRPr="00AA30A7" w:rsidRDefault="002E167C" w:rsidP="002E167C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куб. м/Гкал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7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</w:t>
            </w:r>
            <w:r w:rsidRPr="00AA30A7">
              <w:rPr>
                <w:sz w:val="22"/>
                <w:szCs w:val="22"/>
              </w:rPr>
              <w:lastRenderedPageBreak/>
              <w:t xml:space="preserve">выработки электрической и тепловой энергии), в </w:t>
            </w:r>
            <w:proofErr w:type="spellStart"/>
            <w:r w:rsidRPr="00AA30A7">
              <w:rPr>
                <w:sz w:val="22"/>
                <w:szCs w:val="22"/>
              </w:rPr>
              <w:t>т.ч</w:t>
            </w:r>
            <w:proofErr w:type="spellEnd"/>
            <w:r w:rsidRPr="00AA30A7">
              <w:rPr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trike/>
                <w:sz w:val="22"/>
                <w:szCs w:val="22"/>
              </w:rPr>
            </w:pPr>
            <w:r w:rsidRPr="00AA30A7">
              <w:rPr>
                <w:strike/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4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</w:tr>
      <w:tr w:rsidR="002E167C" w:rsidRPr="00AA30A7" w:rsidTr="00E008CF">
        <w:trPr>
          <w:trHeight w:val="54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30A7">
              <w:rPr>
                <w:sz w:val="22"/>
                <w:szCs w:val="22"/>
              </w:rPr>
              <w:t>.2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67C" w:rsidRPr="00AA30A7" w:rsidRDefault="002E167C" w:rsidP="002E167C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</w:tr>
    </w:tbl>
    <w:p w:rsidR="002E08D2" w:rsidRDefault="002E08D2"/>
    <w:p w:rsidR="00823007" w:rsidRDefault="00823007" w:rsidP="00A13E3C">
      <w:pPr>
        <w:pageBreakBefore/>
      </w:pPr>
    </w:p>
    <w:p w:rsidR="0016657A" w:rsidRPr="00CD798D" w:rsidRDefault="00667B34" w:rsidP="0016657A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  <w:r w:rsidRPr="00667B34">
        <w:rPr>
          <w:b/>
          <w:sz w:val="22"/>
          <w:szCs w:val="22"/>
        </w:rPr>
        <w:t xml:space="preserve">Информация об основных технико-экономических параметрах деятельности регулируемой организации </w:t>
      </w:r>
      <w:r w:rsidR="0016657A" w:rsidRPr="00CD798D">
        <w:rPr>
          <w:b/>
          <w:sz w:val="22"/>
          <w:szCs w:val="22"/>
        </w:rPr>
        <w:t>филиала АО «Кузбассэнерго» - Межрегиональная теплосетевая ко</w:t>
      </w:r>
      <w:r>
        <w:rPr>
          <w:b/>
          <w:sz w:val="22"/>
          <w:szCs w:val="22"/>
        </w:rPr>
        <w:t xml:space="preserve">мпания» </w:t>
      </w:r>
      <w:r w:rsidR="0016657A" w:rsidRPr="00823007">
        <w:rPr>
          <w:b/>
          <w:sz w:val="22"/>
          <w:szCs w:val="22"/>
        </w:rPr>
        <w:t>за 20</w:t>
      </w:r>
      <w:r w:rsidR="00CD798D" w:rsidRPr="00823007">
        <w:rPr>
          <w:b/>
          <w:sz w:val="22"/>
          <w:szCs w:val="22"/>
        </w:rPr>
        <w:t>2</w:t>
      </w:r>
      <w:r w:rsidR="00F65889">
        <w:rPr>
          <w:b/>
          <w:sz w:val="22"/>
          <w:szCs w:val="22"/>
        </w:rPr>
        <w:t>2</w:t>
      </w:r>
      <w:r w:rsidR="0016657A" w:rsidRPr="00823007">
        <w:rPr>
          <w:b/>
          <w:sz w:val="22"/>
          <w:szCs w:val="22"/>
        </w:rPr>
        <w:t xml:space="preserve"> год.</w:t>
      </w:r>
    </w:p>
    <w:tbl>
      <w:tblPr>
        <w:tblW w:w="153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6062"/>
        <w:gridCol w:w="1418"/>
        <w:gridCol w:w="1701"/>
        <w:gridCol w:w="1701"/>
        <w:gridCol w:w="1701"/>
        <w:gridCol w:w="1701"/>
      </w:tblGrid>
      <w:tr w:rsidR="00823007" w:rsidRPr="00AA30A7" w:rsidTr="00197CD0">
        <w:trPr>
          <w:trHeight w:val="300"/>
        </w:trPr>
        <w:tc>
          <w:tcPr>
            <w:tcW w:w="8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007" w:rsidRPr="00AA30A7" w:rsidRDefault="00823007" w:rsidP="00727A4E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Параметры формы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07" w:rsidRPr="00AA30A7" w:rsidRDefault="00823007" w:rsidP="00727A4E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 Услуги по передаче ТЭ</w:t>
            </w:r>
          </w:p>
        </w:tc>
      </w:tr>
      <w:tr w:rsidR="00823007" w:rsidRPr="00AA30A7" w:rsidTr="00197CD0">
        <w:trPr>
          <w:trHeight w:val="51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07" w:rsidRPr="00AA30A7" w:rsidRDefault="00823007" w:rsidP="00727A4E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07" w:rsidRPr="00AA30A7" w:rsidRDefault="00823007" w:rsidP="00727A4E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007" w:rsidRPr="00AA30A7" w:rsidRDefault="00823007" w:rsidP="00727A4E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007" w:rsidRPr="00AA30A7" w:rsidRDefault="00823007" w:rsidP="00823007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г. Белово</w:t>
            </w:r>
          </w:p>
          <w:p w:rsidR="00893E5B" w:rsidRPr="00AA30A7" w:rsidRDefault="00893E5B" w:rsidP="00823007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(</w:t>
            </w:r>
            <w:proofErr w:type="spellStart"/>
            <w:r w:rsidRPr="00AA30A7">
              <w:rPr>
                <w:sz w:val="22"/>
                <w:szCs w:val="22"/>
              </w:rPr>
              <w:t>БелГРЭС</w:t>
            </w:r>
            <w:proofErr w:type="spellEnd"/>
            <w:r w:rsidR="00E008CF" w:rsidRPr="00AA30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AA30A7" w:rsidRDefault="001150BE" w:rsidP="00727A4E">
            <w:pPr>
              <w:jc w:val="center"/>
              <w:rPr>
                <w:sz w:val="22"/>
                <w:szCs w:val="22"/>
              </w:rPr>
            </w:pPr>
            <w:proofErr w:type="spellStart"/>
            <w:r w:rsidRPr="00AA30A7">
              <w:rPr>
                <w:sz w:val="22"/>
                <w:szCs w:val="22"/>
              </w:rPr>
              <w:t>Зап</w:t>
            </w:r>
            <w:proofErr w:type="spellEnd"/>
            <w:r w:rsidR="00E008CF" w:rsidRPr="00AA30A7">
              <w:rPr>
                <w:sz w:val="22"/>
                <w:szCs w:val="22"/>
              </w:rPr>
              <w:t xml:space="preserve"> </w:t>
            </w:r>
            <w:proofErr w:type="spellStart"/>
            <w:r w:rsidRPr="00AA30A7">
              <w:rPr>
                <w:sz w:val="22"/>
                <w:szCs w:val="22"/>
              </w:rPr>
              <w:t>Сиб</w:t>
            </w:r>
            <w:proofErr w:type="spellEnd"/>
            <w:r w:rsidR="00B3405F" w:rsidRPr="00AA30A7">
              <w:rPr>
                <w:sz w:val="22"/>
                <w:szCs w:val="22"/>
              </w:rPr>
              <w:t xml:space="preserve"> ТЭЦ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AA30A7" w:rsidRDefault="001150BE" w:rsidP="00727A4E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Кузнецкие сети</w:t>
            </w:r>
          </w:p>
          <w:p w:rsidR="00893E5B" w:rsidRPr="00AA30A7" w:rsidRDefault="00893E5B" w:rsidP="00727A4E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(Кузнецкая ТЭЦ)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07" w:rsidRPr="00AA30A7" w:rsidRDefault="00B3405F" w:rsidP="00727A4E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Мыски</w:t>
            </w:r>
          </w:p>
          <w:p w:rsidR="00893E5B" w:rsidRPr="00AA30A7" w:rsidRDefault="00893E5B" w:rsidP="00727A4E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(ТУ ГРЭС)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Гкал/ч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4009F6" w:rsidP="004009F6">
            <w:pPr>
              <w:jc w:val="center"/>
              <w:rPr>
                <w:sz w:val="22"/>
                <w:szCs w:val="22"/>
              </w:rPr>
            </w:pPr>
            <w:r w:rsidRPr="001C54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4009F6" w:rsidP="004009F6">
            <w:pPr>
              <w:jc w:val="center"/>
              <w:rPr>
                <w:sz w:val="22"/>
                <w:szCs w:val="22"/>
              </w:rPr>
            </w:pPr>
            <w:r w:rsidRPr="001C54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4009F6" w:rsidP="004009F6">
            <w:pPr>
              <w:jc w:val="center"/>
              <w:rPr>
                <w:sz w:val="22"/>
                <w:szCs w:val="22"/>
                <w:lang w:val="en-US"/>
              </w:rPr>
            </w:pPr>
            <w:r w:rsidRPr="00966583">
              <w:rPr>
                <w:sz w:val="22"/>
                <w:szCs w:val="22"/>
                <w:lang w:val="en-US"/>
              </w:rPr>
              <w:t>-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C6370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6370">
              <w:rPr>
                <w:sz w:val="22"/>
                <w:szCs w:val="22"/>
              </w:rPr>
              <w:t>575,8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F62093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F62093">
              <w:rPr>
                <w:sz w:val="22"/>
                <w:szCs w:val="22"/>
              </w:rPr>
              <w:t>947,695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4C6370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96,652</w:t>
            </w:r>
          </w:p>
        </w:tc>
      </w:tr>
      <w:tr w:rsidR="004009F6" w:rsidRPr="00AA30A7" w:rsidTr="0043442D">
        <w:trPr>
          <w:trHeight w:val="68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966583">
              <w:rPr>
                <w:sz w:val="22"/>
                <w:szCs w:val="22"/>
                <w:lang w:val="en-US"/>
              </w:rPr>
              <w:t>-</w:t>
            </w:r>
          </w:p>
          <w:p w:rsidR="004009F6" w:rsidRPr="00966583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43442D" w:rsidP="004009F6">
            <w:pPr>
              <w:jc w:val="center"/>
              <w:rPr>
                <w:sz w:val="22"/>
                <w:szCs w:val="22"/>
              </w:rPr>
            </w:pPr>
            <w:r w:rsidRPr="0043442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43442D">
              <w:rPr>
                <w:sz w:val="22"/>
                <w:szCs w:val="22"/>
              </w:rPr>
              <w:t>241,124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43442D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1 668, 481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43442D" w:rsidP="00400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191, 666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AA30A7">
              <w:rPr>
                <w:sz w:val="22"/>
                <w:szCs w:val="22"/>
              </w:rPr>
              <w:t>т.ч</w:t>
            </w:r>
            <w:proofErr w:type="spellEnd"/>
            <w:r w:rsidRPr="00AA30A7">
              <w:rPr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F46904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991, 328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F46904" w:rsidP="004009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91, 72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.1.1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4009F6" w:rsidP="004009F6">
            <w:pPr>
              <w:jc w:val="center"/>
              <w:rPr>
                <w:sz w:val="22"/>
                <w:szCs w:val="22"/>
              </w:rPr>
            </w:pPr>
            <w:r w:rsidRPr="001C54D1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F10101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92, 067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966583" w:rsidRDefault="004009F6" w:rsidP="004009F6">
            <w:pPr>
              <w:jc w:val="center"/>
              <w:rPr>
                <w:sz w:val="22"/>
                <w:szCs w:val="22"/>
              </w:rPr>
            </w:pPr>
            <w:r w:rsidRPr="00966583">
              <w:rPr>
                <w:sz w:val="22"/>
                <w:szCs w:val="22"/>
              </w:rPr>
              <w:t>-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F10101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619, 211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1C54D1" w:rsidRDefault="00F10101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91, 72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2699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126,97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295,038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40,943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141,954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415,059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66,685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тыс. Гкал/год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-</w:t>
            </w:r>
          </w:p>
        </w:tc>
      </w:tr>
      <w:tr w:rsidR="004009F6" w:rsidRPr="00AA30A7" w:rsidTr="003E4117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Норматив удельного расхода условного топлива при производстве тепловой энергии источниками тепловой </w:t>
            </w:r>
            <w:r w:rsidRPr="00AA30A7">
              <w:rPr>
                <w:sz w:val="22"/>
                <w:szCs w:val="22"/>
              </w:rPr>
              <w:lastRenderedPageBreak/>
              <w:t>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lastRenderedPageBreak/>
              <w:t>кг у. т./Гкал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кг у. т./Гкал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1150BE">
        <w:trPr>
          <w:trHeight w:val="30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кг </w:t>
            </w:r>
            <w:proofErr w:type="spellStart"/>
            <w:r w:rsidRPr="00AA30A7">
              <w:rPr>
                <w:sz w:val="22"/>
                <w:szCs w:val="22"/>
              </w:rPr>
              <w:t>усл</w:t>
            </w:r>
            <w:proofErr w:type="spellEnd"/>
            <w:r w:rsidRPr="00AA30A7">
              <w:rPr>
                <w:sz w:val="22"/>
                <w:szCs w:val="22"/>
              </w:rPr>
              <w:t xml:space="preserve">. </w:t>
            </w:r>
            <w:proofErr w:type="spellStart"/>
            <w:r w:rsidRPr="00AA30A7">
              <w:rPr>
                <w:sz w:val="22"/>
                <w:szCs w:val="22"/>
              </w:rPr>
              <w:t>топл</w:t>
            </w:r>
            <w:proofErr w:type="spellEnd"/>
            <w:r w:rsidRPr="00AA30A7">
              <w:rPr>
                <w:sz w:val="22"/>
                <w:szCs w:val="22"/>
              </w:rPr>
              <w:t>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AA30A7" w:rsidRDefault="004009F6" w:rsidP="004009F6">
            <w:pPr>
              <w:jc w:val="center"/>
              <w:rPr>
                <w:sz w:val="22"/>
                <w:szCs w:val="22"/>
              </w:rPr>
            </w:pPr>
          </w:p>
        </w:tc>
      </w:tr>
      <w:tr w:rsidR="004009F6" w:rsidRPr="00AA30A7" w:rsidTr="00510A2A">
        <w:trPr>
          <w:trHeight w:val="76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F6" w:rsidRPr="00AA30A7" w:rsidRDefault="004009F6" w:rsidP="00400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F6" w:rsidRPr="00AA30A7" w:rsidRDefault="004009F6" w:rsidP="004009F6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F6" w:rsidRPr="00AA30A7" w:rsidRDefault="004009F6" w:rsidP="004009F6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AA30A7">
              <w:rPr>
                <w:color w:val="000000"/>
                <w:sz w:val="22"/>
                <w:szCs w:val="22"/>
              </w:rPr>
              <w:t>кВт.ч</w:t>
            </w:r>
            <w:proofErr w:type="spellEnd"/>
            <w:r w:rsidRPr="00AA30A7">
              <w:rPr>
                <w:color w:val="000000"/>
                <w:sz w:val="22"/>
                <w:szCs w:val="22"/>
              </w:rPr>
              <w:t>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C0209F" w:rsidRDefault="004009F6" w:rsidP="004009F6">
            <w:pPr>
              <w:jc w:val="center"/>
              <w:rPr>
                <w:sz w:val="22"/>
                <w:szCs w:val="22"/>
              </w:rPr>
            </w:pPr>
            <w:r w:rsidRPr="00C0209F">
              <w:rPr>
                <w:sz w:val="22"/>
                <w:szCs w:val="22"/>
              </w:rPr>
              <w:t>0,008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234209">
              <w:rPr>
                <w:sz w:val="22"/>
                <w:szCs w:val="22"/>
              </w:rPr>
              <w:t>0,013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  <w:r w:rsidRPr="004C50D6">
              <w:rPr>
                <w:sz w:val="22"/>
                <w:szCs w:val="22"/>
              </w:rPr>
              <w:t>0,0006</w:t>
            </w:r>
          </w:p>
        </w:tc>
      </w:tr>
      <w:tr w:rsidR="004009F6" w:rsidRPr="00AA30A7" w:rsidTr="00EB462B">
        <w:trPr>
          <w:trHeight w:val="7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F6" w:rsidRPr="00AA30A7" w:rsidRDefault="004009F6" w:rsidP="004009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F6" w:rsidRPr="00AA30A7" w:rsidRDefault="004009F6" w:rsidP="004009F6">
            <w:pPr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9F6" w:rsidRPr="00AA30A7" w:rsidRDefault="004009F6" w:rsidP="004009F6">
            <w:pPr>
              <w:jc w:val="center"/>
              <w:rPr>
                <w:color w:val="000000"/>
                <w:sz w:val="22"/>
                <w:szCs w:val="22"/>
              </w:rPr>
            </w:pPr>
            <w:r w:rsidRPr="00AA30A7">
              <w:rPr>
                <w:color w:val="000000"/>
                <w:sz w:val="22"/>
                <w:szCs w:val="22"/>
              </w:rPr>
              <w:t>куб. м/Гкал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C0209F" w:rsidRDefault="004009F6" w:rsidP="004009F6">
            <w:pPr>
              <w:jc w:val="center"/>
              <w:rPr>
                <w:strike/>
                <w:sz w:val="22"/>
                <w:szCs w:val="22"/>
              </w:rPr>
            </w:pPr>
            <w:r w:rsidRPr="00C0209F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trike/>
                <w:sz w:val="22"/>
                <w:szCs w:val="22"/>
              </w:rPr>
            </w:pPr>
            <w:r w:rsidRPr="004C50D6"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trike/>
                <w:sz w:val="22"/>
                <w:szCs w:val="22"/>
              </w:rPr>
            </w:pPr>
            <w:r w:rsidRPr="004C50D6">
              <w:rPr>
                <w:strike/>
                <w:sz w:val="22"/>
                <w:szCs w:val="22"/>
              </w:rPr>
              <w:t>-</w:t>
            </w:r>
          </w:p>
        </w:tc>
      </w:tr>
      <w:tr w:rsidR="004009F6" w:rsidRPr="00AA30A7" w:rsidTr="001150BE">
        <w:trPr>
          <w:trHeight w:val="7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AA30A7">
              <w:rPr>
                <w:sz w:val="22"/>
                <w:szCs w:val="22"/>
              </w:rPr>
              <w:t>т.ч</w:t>
            </w:r>
            <w:proofErr w:type="spellEnd"/>
            <w:r w:rsidRPr="00AA30A7">
              <w:rPr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B272F" w:rsidRDefault="004009F6" w:rsidP="004009F6">
            <w:pPr>
              <w:jc w:val="center"/>
              <w:rPr>
                <w:strike/>
                <w:sz w:val="22"/>
                <w:szCs w:val="22"/>
                <w:highlight w:val="yellow"/>
              </w:rPr>
            </w:pPr>
          </w:p>
        </w:tc>
      </w:tr>
      <w:tr w:rsidR="004009F6" w:rsidRPr="00AA30A7" w:rsidTr="001150BE">
        <w:trPr>
          <w:trHeight w:val="465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4B272F" w:rsidRDefault="004009F6" w:rsidP="004009F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76%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69%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9F6" w:rsidRPr="004C50D6" w:rsidRDefault="004009F6" w:rsidP="004009F6">
            <w:pPr>
              <w:jc w:val="center"/>
              <w:rPr>
                <w:sz w:val="22"/>
                <w:szCs w:val="22"/>
              </w:rPr>
            </w:pPr>
            <w:r w:rsidRPr="004C50D6">
              <w:rPr>
                <w:sz w:val="22"/>
                <w:szCs w:val="22"/>
              </w:rPr>
              <w:t>42%</w:t>
            </w:r>
          </w:p>
        </w:tc>
      </w:tr>
      <w:tr w:rsidR="004009F6" w:rsidRPr="00AA30A7" w:rsidTr="009174D3">
        <w:trPr>
          <w:trHeight w:val="548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30A7">
              <w:rPr>
                <w:sz w:val="22"/>
                <w:szCs w:val="22"/>
              </w:rPr>
              <w:t>.2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A30A7"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4009F6" w:rsidP="004009F6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9B32B0" w:rsidP="004009F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9B32B0" w:rsidP="004009F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F6" w:rsidRPr="00AA30A7" w:rsidRDefault="009B32B0" w:rsidP="004009F6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</w:tr>
    </w:tbl>
    <w:p w:rsidR="00893E5B" w:rsidRDefault="00893E5B"/>
    <w:p w:rsidR="00AB555B" w:rsidRDefault="00AB555B" w:rsidP="00823007">
      <w:pPr>
        <w:tabs>
          <w:tab w:val="left" w:pos="0"/>
          <w:tab w:val="left" w:pos="993"/>
        </w:tabs>
        <w:ind w:right="-270"/>
        <w:jc w:val="both"/>
        <w:rPr>
          <w:b/>
          <w:sz w:val="22"/>
          <w:szCs w:val="22"/>
        </w:rPr>
      </w:pPr>
    </w:p>
    <w:p w:rsidR="000D05F1" w:rsidRPr="00CD798D" w:rsidRDefault="004009F6" w:rsidP="000D05F1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  <w:r w:rsidRPr="00667B34">
        <w:rPr>
          <w:b/>
          <w:sz w:val="22"/>
          <w:szCs w:val="22"/>
        </w:rPr>
        <w:t>Информация об основных технико-экономических параметрах деятельности регулируемой организации</w:t>
      </w:r>
      <w:r w:rsidR="000D05F1" w:rsidRPr="00CD798D">
        <w:rPr>
          <w:b/>
          <w:sz w:val="22"/>
          <w:szCs w:val="22"/>
        </w:rPr>
        <w:t xml:space="preserve"> </w:t>
      </w:r>
      <w:r w:rsidR="000D05F1">
        <w:rPr>
          <w:b/>
          <w:sz w:val="22"/>
          <w:szCs w:val="22"/>
        </w:rPr>
        <w:t>ОСП «Рефтинская ГРЭС» АО «Кузбассэнерго»</w:t>
      </w:r>
      <w:r>
        <w:rPr>
          <w:b/>
          <w:sz w:val="22"/>
          <w:szCs w:val="22"/>
        </w:rPr>
        <w:t xml:space="preserve"> </w:t>
      </w:r>
      <w:r w:rsidR="000D05F1" w:rsidRPr="00CD798D">
        <w:rPr>
          <w:b/>
          <w:sz w:val="22"/>
          <w:szCs w:val="22"/>
        </w:rPr>
        <w:t>за 20</w:t>
      </w:r>
      <w:r w:rsidR="000D05F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г.</w:t>
      </w:r>
    </w:p>
    <w:p w:rsidR="000D05F1" w:rsidRPr="00CD798D" w:rsidRDefault="000D05F1" w:rsidP="000D05F1">
      <w:pPr>
        <w:tabs>
          <w:tab w:val="left" w:pos="0"/>
          <w:tab w:val="left" w:pos="851"/>
        </w:tabs>
        <w:ind w:right="-270" w:firstLine="709"/>
        <w:jc w:val="center"/>
        <w:rPr>
          <w:b/>
          <w:sz w:val="22"/>
          <w:szCs w:val="22"/>
        </w:rPr>
      </w:pPr>
    </w:p>
    <w:tbl>
      <w:tblPr>
        <w:tblW w:w="13207" w:type="dxa"/>
        <w:tblInd w:w="113" w:type="dxa"/>
        <w:tblLook w:val="04A0" w:firstRow="1" w:lastRow="0" w:firstColumn="1" w:lastColumn="0" w:noHBand="0" w:noVBand="1"/>
      </w:tblPr>
      <w:tblGrid>
        <w:gridCol w:w="885"/>
        <w:gridCol w:w="4809"/>
        <w:gridCol w:w="1559"/>
        <w:gridCol w:w="2127"/>
        <w:gridCol w:w="1842"/>
        <w:gridCol w:w="1985"/>
      </w:tblGrid>
      <w:tr w:rsidR="000D05F1" w:rsidRPr="00564643" w:rsidTr="003E4117">
        <w:trPr>
          <w:trHeight w:val="514"/>
        </w:trPr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1" w:rsidRPr="00564643" w:rsidRDefault="000D05F1" w:rsidP="003E4117">
            <w:pPr>
              <w:jc w:val="center"/>
              <w:rPr>
                <w:color w:val="000000"/>
                <w:sz w:val="22"/>
                <w:szCs w:val="22"/>
              </w:rPr>
            </w:pPr>
            <w:r w:rsidRPr="00EA256D">
              <w:rPr>
                <w:color w:val="000000"/>
                <w:sz w:val="22"/>
                <w:szCs w:val="22"/>
              </w:rPr>
              <w:lastRenderedPageBreak/>
              <w:t>Параметры формы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1" w:rsidRPr="00AB555B" w:rsidRDefault="000D05F1" w:rsidP="003E4117">
            <w:pPr>
              <w:jc w:val="center"/>
              <w:rPr>
                <w:sz w:val="22"/>
                <w:szCs w:val="22"/>
              </w:rPr>
            </w:pPr>
            <w:r w:rsidRPr="00EA256D">
              <w:rPr>
                <w:sz w:val="22"/>
                <w:szCs w:val="22"/>
              </w:rPr>
              <w:t>Теплоснабжение</w:t>
            </w:r>
          </w:p>
        </w:tc>
      </w:tr>
      <w:tr w:rsidR="000D05F1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1" w:rsidRPr="00564643" w:rsidRDefault="000D05F1" w:rsidP="003E4117">
            <w:pPr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1" w:rsidRPr="00564643" w:rsidRDefault="000D05F1" w:rsidP="003E4117">
            <w:pPr>
              <w:jc w:val="center"/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5F1" w:rsidRPr="00564643" w:rsidRDefault="000D05F1" w:rsidP="003E4117">
            <w:pPr>
              <w:jc w:val="center"/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1" w:rsidRPr="00AB555B" w:rsidRDefault="000D05F1" w:rsidP="003E4117">
            <w:pPr>
              <w:jc w:val="center"/>
              <w:rPr>
                <w:sz w:val="22"/>
                <w:szCs w:val="22"/>
              </w:rPr>
            </w:pPr>
            <w:r w:rsidRPr="00AB555B">
              <w:rPr>
                <w:sz w:val="22"/>
                <w:szCs w:val="22"/>
              </w:rPr>
              <w:t>Тепло (Гкал)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5F1" w:rsidRPr="00AB555B" w:rsidRDefault="000D05F1" w:rsidP="003E4117">
            <w:pPr>
              <w:jc w:val="center"/>
              <w:rPr>
                <w:sz w:val="22"/>
                <w:szCs w:val="22"/>
              </w:rPr>
            </w:pPr>
            <w:r w:rsidRPr="00AB555B">
              <w:rPr>
                <w:sz w:val="22"/>
                <w:szCs w:val="22"/>
              </w:rPr>
              <w:t xml:space="preserve">Теплоноситель - вода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F1" w:rsidRPr="00AB555B" w:rsidRDefault="000D05F1" w:rsidP="003E4117">
            <w:pPr>
              <w:jc w:val="center"/>
              <w:rPr>
                <w:sz w:val="22"/>
                <w:szCs w:val="22"/>
              </w:rPr>
            </w:pPr>
            <w:r w:rsidRPr="00AB555B">
              <w:rPr>
                <w:sz w:val="22"/>
                <w:szCs w:val="22"/>
              </w:rPr>
              <w:t>ИТОГО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Установленная тепловая мощность объектов основных фондов, используемых для теплоснабжения, в том числе по каждому источнику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Гкал/ч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350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color w:val="FF0000"/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Гкал/ч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350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Тепловая нагрузка по договорам теплоснабжения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Гкал/ч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200,03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200,03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Объем вырабатываемой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378,016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378,016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Объем приобретаемой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9" w:rsidRPr="00A05DAD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Объем тепловой энергии, отпускаемой потребителям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373,834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373,834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- определенном по приборам учета, в </w:t>
            </w:r>
            <w:proofErr w:type="spellStart"/>
            <w:r w:rsidRPr="00564643">
              <w:rPr>
                <w:sz w:val="22"/>
                <w:szCs w:val="22"/>
              </w:rPr>
              <w:t>т.ч</w:t>
            </w:r>
            <w:proofErr w:type="spellEnd"/>
            <w:r w:rsidRPr="00564643">
              <w:rPr>
                <w:sz w:val="22"/>
                <w:szCs w:val="22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373,834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373,834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.1.1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определенный по приборам учета объем тепловой энергии, отпускаемой по договорам потребителям, максимальный объем потребления тепловой энергии объектов которых составляет менее чем 0,2 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9" w:rsidRPr="00A05DAD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A30A7">
              <w:rPr>
                <w:sz w:val="22"/>
                <w:szCs w:val="22"/>
              </w:rPr>
              <w:t>.2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567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определенном расчетным путем (нормативам потребления коммунальных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9" w:rsidRPr="00A05DAD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Нормативы технологических потерь при передаче тепловой энергии, теплоносителя по тепловым сетям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Ккал/ч. мес.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9" w:rsidRPr="00A05DAD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Фактический объем потерь при передаче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9" w:rsidRPr="00A05DAD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Плановый объем потерь при передаче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тыс. Гкал/год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  <w:r w:rsidRPr="00A05DAD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05DAD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99" w:rsidRPr="00A05DAD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 w:rsidRPr="00A05DAD">
              <w:rPr>
                <w:color w:val="000000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071A2F" w:rsidRDefault="00402699" w:rsidP="00402699">
            <w:pPr>
              <w:spacing w:line="252" w:lineRule="auto"/>
              <w:rPr>
                <w:sz w:val="22"/>
                <w:szCs w:val="22"/>
              </w:rPr>
            </w:pPr>
            <w:r w:rsidRPr="00071A2F">
              <w:rPr>
                <w:sz w:val="22"/>
                <w:szCs w:val="22"/>
              </w:rPr>
              <w:t>Данный показатель (</w:t>
            </w:r>
            <w:r w:rsidRPr="00071A2F">
              <w:rPr>
                <w:sz w:val="22"/>
                <w:szCs w:val="22"/>
                <w:lang w:val="en-US"/>
              </w:rPr>
              <w:t>CC</w:t>
            </w:r>
            <w:r w:rsidRPr="00071A2F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Среднесписочная численность административно-управленческого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071A2F" w:rsidRDefault="00402699" w:rsidP="00402699">
            <w:pPr>
              <w:spacing w:line="252" w:lineRule="auto"/>
              <w:rPr>
                <w:sz w:val="22"/>
                <w:szCs w:val="22"/>
              </w:rPr>
            </w:pPr>
            <w:r w:rsidRPr="00071A2F">
              <w:rPr>
                <w:sz w:val="22"/>
                <w:szCs w:val="22"/>
              </w:rPr>
              <w:t>Данный показатель (</w:t>
            </w:r>
            <w:r w:rsidRPr="00071A2F">
              <w:rPr>
                <w:sz w:val="22"/>
                <w:szCs w:val="22"/>
                <w:lang w:val="en-US"/>
              </w:rPr>
              <w:t>CC</w:t>
            </w:r>
            <w:r w:rsidRPr="00071A2F">
              <w:rPr>
                <w:sz w:val="22"/>
                <w:szCs w:val="22"/>
              </w:rPr>
              <w:t>Ч в сфере теплоснабжения) не предусмотрен формой П-4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Норматив удельного расхода условного топлива при производстве тепловой энергии источниками тепловой энергии, с распределением по источникам тепловой энергии, используемым для осуществления регулируемых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кг у. т./Гкал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182,2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кг у. т./Гкал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182,2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Плановый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178,93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178,93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Фактический удельный расход условного топлива при производстве тепловой энергии источниками тепловой энергии с распределением по источникам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194,04</w:t>
            </w:r>
          </w:p>
        </w:tc>
      </w:tr>
      <w:tr w:rsidR="00402699" w:rsidRPr="00564643" w:rsidTr="003E4117">
        <w:trPr>
          <w:trHeight w:val="514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источник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кг </w:t>
            </w:r>
            <w:proofErr w:type="spellStart"/>
            <w:r w:rsidRPr="00564643">
              <w:rPr>
                <w:sz w:val="22"/>
                <w:szCs w:val="22"/>
              </w:rPr>
              <w:t>усл</w:t>
            </w:r>
            <w:proofErr w:type="spellEnd"/>
            <w:r w:rsidRPr="00564643">
              <w:rPr>
                <w:sz w:val="22"/>
                <w:szCs w:val="22"/>
              </w:rPr>
              <w:t xml:space="preserve">. </w:t>
            </w:r>
            <w:proofErr w:type="spellStart"/>
            <w:r w:rsidRPr="00564643">
              <w:rPr>
                <w:sz w:val="22"/>
                <w:szCs w:val="22"/>
              </w:rPr>
              <w:t>топл</w:t>
            </w:r>
            <w:proofErr w:type="spellEnd"/>
            <w:r w:rsidRPr="00564643">
              <w:rPr>
                <w:sz w:val="22"/>
                <w:szCs w:val="22"/>
              </w:rPr>
              <w:t>./Гкал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194,04</w:t>
            </w:r>
          </w:p>
        </w:tc>
      </w:tr>
      <w:tr w:rsidR="00402699" w:rsidRPr="00564643" w:rsidTr="00B61542">
        <w:trPr>
          <w:trHeight w:val="1029"/>
        </w:trPr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99" w:rsidRPr="00AA30A7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99" w:rsidRPr="00564643" w:rsidRDefault="00402699" w:rsidP="00402699">
            <w:pPr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25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тыс. </w:t>
            </w:r>
            <w:proofErr w:type="spellStart"/>
            <w:r w:rsidRPr="00564643">
              <w:rPr>
                <w:sz w:val="22"/>
                <w:szCs w:val="22"/>
              </w:rPr>
              <w:t>кВт.ч</w:t>
            </w:r>
            <w:proofErr w:type="spellEnd"/>
            <w:r w:rsidRPr="00564643">
              <w:rPr>
                <w:sz w:val="22"/>
                <w:szCs w:val="22"/>
              </w:rPr>
              <w:t>/Гкал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39,27</w:t>
            </w:r>
          </w:p>
        </w:tc>
      </w:tr>
      <w:tr w:rsidR="00402699" w:rsidRPr="00564643" w:rsidTr="003E4117">
        <w:trPr>
          <w:trHeight w:val="10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99" w:rsidRPr="00AA30A7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99" w:rsidRPr="00564643" w:rsidRDefault="00402699" w:rsidP="00402699">
            <w:pPr>
              <w:rPr>
                <w:color w:val="000000"/>
                <w:sz w:val="22"/>
                <w:szCs w:val="22"/>
              </w:rPr>
            </w:pPr>
            <w:r w:rsidRPr="00564643">
              <w:rPr>
                <w:color w:val="000000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25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куб. м/Гкал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tabs>
                <w:tab w:val="left" w:pos="0"/>
                <w:tab w:val="left" w:pos="851"/>
              </w:tabs>
              <w:ind w:right="-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0,838</w:t>
            </w:r>
          </w:p>
        </w:tc>
      </w:tr>
      <w:tr w:rsidR="00402699" w:rsidRPr="00564643" w:rsidTr="003E4117">
        <w:trPr>
          <w:trHeight w:val="102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 xml:space="preserve">Информация о показателях технико-экономического состояния систем теплоснабжения (за исключением теплопотребляющих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</w:t>
            </w:r>
            <w:proofErr w:type="spellStart"/>
            <w:r w:rsidRPr="00564643">
              <w:rPr>
                <w:sz w:val="22"/>
                <w:szCs w:val="22"/>
              </w:rPr>
              <w:t>т.ч</w:t>
            </w:r>
            <w:proofErr w:type="spellEnd"/>
            <w:r w:rsidRPr="00564643">
              <w:rPr>
                <w:sz w:val="22"/>
                <w:szCs w:val="22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02699" w:rsidRPr="00564643" w:rsidTr="003E4117">
        <w:trPr>
          <w:trHeight w:val="54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30A7">
              <w:rPr>
                <w:sz w:val="22"/>
                <w:szCs w:val="22"/>
              </w:rPr>
              <w:t>.1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информация о показателях физического износа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402699" w:rsidRPr="00564643" w:rsidTr="00B61542">
        <w:trPr>
          <w:trHeight w:val="55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AA30A7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AA30A7">
              <w:rPr>
                <w:sz w:val="22"/>
                <w:szCs w:val="22"/>
              </w:rPr>
              <w:t>.2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- информация о показателях энергетической эффективности объектов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64643">
              <w:rPr>
                <w:sz w:val="22"/>
                <w:szCs w:val="22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699" w:rsidRPr="00564643" w:rsidRDefault="00402699" w:rsidP="0040269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:rsidR="000D05F1" w:rsidRPr="00F3391E" w:rsidRDefault="000D05F1" w:rsidP="000D05F1">
      <w:pPr>
        <w:tabs>
          <w:tab w:val="left" w:pos="0"/>
          <w:tab w:val="left" w:pos="993"/>
        </w:tabs>
        <w:ind w:right="-270"/>
        <w:jc w:val="both"/>
        <w:rPr>
          <w:b/>
          <w:sz w:val="22"/>
          <w:szCs w:val="22"/>
        </w:rPr>
      </w:pPr>
    </w:p>
    <w:p w:rsidR="000D05F1" w:rsidRDefault="000D05F1" w:rsidP="000D05F1">
      <w:pPr>
        <w:tabs>
          <w:tab w:val="left" w:pos="0"/>
          <w:tab w:val="left" w:pos="993"/>
        </w:tabs>
        <w:ind w:right="-270"/>
        <w:jc w:val="both"/>
        <w:rPr>
          <w:b/>
          <w:sz w:val="22"/>
          <w:szCs w:val="22"/>
        </w:rPr>
      </w:pPr>
    </w:p>
    <w:p w:rsidR="000D05F1" w:rsidRPr="00262F30" w:rsidRDefault="000D05F1" w:rsidP="000D05F1">
      <w:pPr>
        <w:rPr>
          <w:lang w:val="en-US"/>
        </w:rPr>
      </w:pPr>
    </w:p>
    <w:sectPr w:rsidR="000D05F1" w:rsidRPr="00262F30" w:rsidSect="00B2464F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C8" w:rsidRDefault="00C608C8">
      <w:r>
        <w:separator/>
      </w:r>
    </w:p>
  </w:endnote>
  <w:endnote w:type="continuationSeparator" w:id="0">
    <w:p w:rsidR="00C608C8" w:rsidRDefault="00C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17" w:rsidRPr="00ED1D7C" w:rsidRDefault="003E4117">
    <w:pPr>
      <w:pStyle w:val="a3"/>
      <w:jc w:val="right"/>
      <w:rPr>
        <w:sz w:val="20"/>
        <w:szCs w:val="20"/>
      </w:rPr>
    </w:pPr>
    <w:r w:rsidRPr="00ED1D7C">
      <w:rPr>
        <w:sz w:val="20"/>
        <w:szCs w:val="20"/>
      </w:rPr>
      <w:fldChar w:fldCharType="begin"/>
    </w:r>
    <w:r w:rsidRPr="00ED1D7C">
      <w:rPr>
        <w:sz w:val="20"/>
        <w:szCs w:val="20"/>
      </w:rPr>
      <w:instrText>PAGE   \* MERGEFORMAT</w:instrText>
    </w:r>
    <w:r w:rsidRPr="00ED1D7C">
      <w:rPr>
        <w:sz w:val="20"/>
        <w:szCs w:val="20"/>
      </w:rPr>
      <w:fldChar w:fldCharType="separate"/>
    </w:r>
    <w:r w:rsidR="009D3EF0">
      <w:rPr>
        <w:noProof/>
        <w:sz w:val="20"/>
        <w:szCs w:val="20"/>
      </w:rPr>
      <w:t>7</w:t>
    </w:r>
    <w:r w:rsidRPr="00ED1D7C">
      <w:rPr>
        <w:sz w:val="20"/>
        <w:szCs w:val="20"/>
      </w:rPr>
      <w:fldChar w:fldCharType="end"/>
    </w:r>
  </w:p>
  <w:p w:rsidR="003E4117" w:rsidRDefault="003E4117">
    <w:pPr>
      <w:pStyle w:val="a3"/>
    </w:pPr>
  </w:p>
  <w:p w:rsidR="003E4117" w:rsidRDefault="003E41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C8" w:rsidRDefault="00C608C8">
      <w:r>
        <w:separator/>
      </w:r>
    </w:p>
  </w:footnote>
  <w:footnote w:type="continuationSeparator" w:id="0">
    <w:p w:rsidR="00C608C8" w:rsidRDefault="00C6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15805"/>
    <w:multiLevelType w:val="hybridMultilevel"/>
    <w:tmpl w:val="A9B88280"/>
    <w:lvl w:ilvl="0" w:tplc="5C50E952">
      <w:start w:val="7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BD"/>
    <w:rsid w:val="00002152"/>
    <w:rsid w:val="00011AC6"/>
    <w:rsid w:val="00030B51"/>
    <w:rsid w:val="000355BD"/>
    <w:rsid w:val="000640CB"/>
    <w:rsid w:val="00067866"/>
    <w:rsid w:val="00071A2F"/>
    <w:rsid w:val="00083713"/>
    <w:rsid w:val="00092A01"/>
    <w:rsid w:val="000970AF"/>
    <w:rsid w:val="000A5DDD"/>
    <w:rsid w:val="000D05F1"/>
    <w:rsid w:val="000D2244"/>
    <w:rsid w:val="000E104B"/>
    <w:rsid w:val="000F0923"/>
    <w:rsid w:val="000F405F"/>
    <w:rsid w:val="0010251A"/>
    <w:rsid w:val="001079CB"/>
    <w:rsid w:val="001150BE"/>
    <w:rsid w:val="00123783"/>
    <w:rsid w:val="00124655"/>
    <w:rsid w:val="00130E20"/>
    <w:rsid w:val="00142EBF"/>
    <w:rsid w:val="0016657A"/>
    <w:rsid w:val="001839D5"/>
    <w:rsid w:val="001924FE"/>
    <w:rsid w:val="00193152"/>
    <w:rsid w:val="001964B3"/>
    <w:rsid w:val="00197CD0"/>
    <w:rsid w:val="001A2896"/>
    <w:rsid w:val="001B020B"/>
    <w:rsid w:val="001B5E70"/>
    <w:rsid w:val="001C0F19"/>
    <w:rsid w:val="001C1212"/>
    <w:rsid w:val="001C4484"/>
    <w:rsid w:val="001C54D1"/>
    <w:rsid w:val="001D03CD"/>
    <w:rsid w:val="001D3182"/>
    <w:rsid w:val="001E23CD"/>
    <w:rsid w:val="001E29FD"/>
    <w:rsid w:val="001F47AE"/>
    <w:rsid w:val="00231188"/>
    <w:rsid w:val="00234209"/>
    <w:rsid w:val="002550B0"/>
    <w:rsid w:val="00256125"/>
    <w:rsid w:val="002644A1"/>
    <w:rsid w:val="00283E7C"/>
    <w:rsid w:val="00287086"/>
    <w:rsid w:val="002912CB"/>
    <w:rsid w:val="002A1CDB"/>
    <w:rsid w:val="002A73F2"/>
    <w:rsid w:val="002B1155"/>
    <w:rsid w:val="002B3E88"/>
    <w:rsid w:val="002B4EFB"/>
    <w:rsid w:val="002D375A"/>
    <w:rsid w:val="002D5D76"/>
    <w:rsid w:val="002E08D2"/>
    <w:rsid w:val="002E167C"/>
    <w:rsid w:val="002E4A28"/>
    <w:rsid w:val="002F011C"/>
    <w:rsid w:val="003003B2"/>
    <w:rsid w:val="00306A03"/>
    <w:rsid w:val="00307F23"/>
    <w:rsid w:val="003120A3"/>
    <w:rsid w:val="00316177"/>
    <w:rsid w:val="0031620B"/>
    <w:rsid w:val="00317E91"/>
    <w:rsid w:val="0032717A"/>
    <w:rsid w:val="00332670"/>
    <w:rsid w:val="003379CE"/>
    <w:rsid w:val="003418C0"/>
    <w:rsid w:val="003441CE"/>
    <w:rsid w:val="003464DE"/>
    <w:rsid w:val="00347E5A"/>
    <w:rsid w:val="00351AB9"/>
    <w:rsid w:val="0035312C"/>
    <w:rsid w:val="0035577B"/>
    <w:rsid w:val="00355D88"/>
    <w:rsid w:val="00360D9A"/>
    <w:rsid w:val="00372C1C"/>
    <w:rsid w:val="00395BBB"/>
    <w:rsid w:val="003A6034"/>
    <w:rsid w:val="003A6E69"/>
    <w:rsid w:val="003C00CA"/>
    <w:rsid w:val="003E4117"/>
    <w:rsid w:val="004009C9"/>
    <w:rsid w:val="004009F6"/>
    <w:rsid w:val="00400EFF"/>
    <w:rsid w:val="00401BB6"/>
    <w:rsid w:val="00402699"/>
    <w:rsid w:val="00412C9D"/>
    <w:rsid w:val="00425058"/>
    <w:rsid w:val="0043442D"/>
    <w:rsid w:val="0044340C"/>
    <w:rsid w:val="004508E8"/>
    <w:rsid w:val="00450A8F"/>
    <w:rsid w:val="00464888"/>
    <w:rsid w:val="004B272F"/>
    <w:rsid w:val="004C50D6"/>
    <w:rsid w:val="004C6370"/>
    <w:rsid w:val="004D2E2A"/>
    <w:rsid w:val="004D6EB6"/>
    <w:rsid w:val="004F5ADF"/>
    <w:rsid w:val="004F6427"/>
    <w:rsid w:val="00502D14"/>
    <w:rsid w:val="0050496E"/>
    <w:rsid w:val="00510A2A"/>
    <w:rsid w:val="00515324"/>
    <w:rsid w:val="00551F49"/>
    <w:rsid w:val="00564643"/>
    <w:rsid w:val="005748B2"/>
    <w:rsid w:val="00580522"/>
    <w:rsid w:val="00582353"/>
    <w:rsid w:val="00583808"/>
    <w:rsid w:val="005872A6"/>
    <w:rsid w:val="00590F8B"/>
    <w:rsid w:val="00597468"/>
    <w:rsid w:val="005A7163"/>
    <w:rsid w:val="005B3699"/>
    <w:rsid w:val="005B7D23"/>
    <w:rsid w:val="005C7088"/>
    <w:rsid w:val="005E3498"/>
    <w:rsid w:val="005E5A2B"/>
    <w:rsid w:val="005E7C54"/>
    <w:rsid w:val="005F69ED"/>
    <w:rsid w:val="006133C5"/>
    <w:rsid w:val="00616E2A"/>
    <w:rsid w:val="00622480"/>
    <w:rsid w:val="0063016F"/>
    <w:rsid w:val="00632695"/>
    <w:rsid w:val="00635761"/>
    <w:rsid w:val="006378F7"/>
    <w:rsid w:val="00645AF2"/>
    <w:rsid w:val="00660B4A"/>
    <w:rsid w:val="00661AE4"/>
    <w:rsid w:val="00666EB3"/>
    <w:rsid w:val="00667B34"/>
    <w:rsid w:val="006850FC"/>
    <w:rsid w:val="006C57F4"/>
    <w:rsid w:val="006D0AAA"/>
    <w:rsid w:val="006D3DF5"/>
    <w:rsid w:val="006F0749"/>
    <w:rsid w:val="006F322A"/>
    <w:rsid w:val="0072540C"/>
    <w:rsid w:val="00727A4E"/>
    <w:rsid w:val="0073526C"/>
    <w:rsid w:val="007548B9"/>
    <w:rsid w:val="00760EC3"/>
    <w:rsid w:val="007678DB"/>
    <w:rsid w:val="0077501B"/>
    <w:rsid w:val="007A62D7"/>
    <w:rsid w:val="007B0C18"/>
    <w:rsid w:val="007C6DFF"/>
    <w:rsid w:val="007E103A"/>
    <w:rsid w:val="007E20DD"/>
    <w:rsid w:val="007E6EBE"/>
    <w:rsid w:val="007F41C9"/>
    <w:rsid w:val="008130A6"/>
    <w:rsid w:val="00823007"/>
    <w:rsid w:val="00873720"/>
    <w:rsid w:val="00881689"/>
    <w:rsid w:val="008839C2"/>
    <w:rsid w:val="00887B0F"/>
    <w:rsid w:val="00893E5B"/>
    <w:rsid w:val="00896116"/>
    <w:rsid w:val="008B3647"/>
    <w:rsid w:val="008B5386"/>
    <w:rsid w:val="008C3742"/>
    <w:rsid w:val="008D6B96"/>
    <w:rsid w:val="008E0FF6"/>
    <w:rsid w:val="008E75C3"/>
    <w:rsid w:val="0090584F"/>
    <w:rsid w:val="009174D3"/>
    <w:rsid w:val="00921395"/>
    <w:rsid w:val="00944978"/>
    <w:rsid w:val="009473D3"/>
    <w:rsid w:val="0095685C"/>
    <w:rsid w:val="00966583"/>
    <w:rsid w:val="009854A9"/>
    <w:rsid w:val="00994013"/>
    <w:rsid w:val="009B3013"/>
    <w:rsid w:val="009B32B0"/>
    <w:rsid w:val="009C3B17"/>
    <w:rsid w:val="009D2BC1"/>
    <w:rsid w:val="009D3EF0"/>
    <w:rsid w:val="009E70BA"/>
    <w:rsid w:val="00A1123C"/>
    <w:rsid w:val="00A12ECD"/>
    <w:rsid w:val="00A13E3C"/>
    <w:rsid w:val="00A2264E"/>
    <w:rsid w:val="00A32D33"/>
    <w:rsid w:val="00A45721"/>
    <w:rsid w:val="00A517E0"/>
    <w:rsid w:val="00A71DB9"/>
    <w:rsid w:val="00AA30A7"/>
    <w:rsid w:val="00AB03B1"/>
    <w:rsid w:val="00AB4CFF"/>
    <w:rsid w:val="00AB555B"/>
    <w:rsid w:val="00AB5737"/>
    <w:rsid w:val="00AB72F3"/>
    <w:rsid w:val="00AD3FBB"/>
    <w:rsid w:val="00AE4185"/>
    <w:rsid w:val="00AF38DA"/>
    <w:rsid w:val="00AF4F66"/>
    <w:rsid w:val="00AF6A59"/>
    <w:rsid w:val="00B06DE7"/>
    <w:rsid w:val="00B15848"/>
    <w:rsid w:val="00B173E4"/>
    <w:rsid w:val="00B2464F"/>
    <w:rsid w:val="00B27779"/>
    <w:rsid w:val="00B33CCD"/>
    <w:rsid w:val="00B3405F"/>
    <w:rsid w:val="00B350DB"/>
    <w:rsid w:val="00B54CCB"/>
    <w:rsid w:val="00B571C3"/>
    <w:rsid w:val="00B71DE4"/>
    <w:rsid w:val="00B720C7"/>
    <w:rsid w:val="00B80E15"/>
    <w:rsid w:val="00BB33ED"/>
    <w:rsid w:val="00BD101D"/>
    <w:rsid w:val="00BE1EC8"/>
    <w:rsid w:val="00BF02F7"/>
    <w:rsid w:val="00C008AE"/>
    <w:rsid w:val="00C0209F"/>
    <w:rsid w:val="00C12593"/>
    <w:rsid w:val="00C1430C"/>
    <w:rsid w:val="00C359AC"/>
    <w:rsid w:val="00C608C8"/>
    <w:rsid w:val="00C66B03"/>
    <w:rsid w:val="00C67899"/>
    <w:rsid w:val="00C923DF"/>
    <w:rsid w:val="00C977A5"/>
    <w:rsid w:val="00CA084C"/>
    <w:rsid w:val="00CC2BDD"/>
    <w:rsid w:val="00CD0D3E"/>
    <w:rsid w:val="00CD798D"/>
    <w:rsid w:val="00CE0654"/>
    <w:rsid w:val="00CF2203"/>
    <w:rsid w:val="00D01431"/>
    <w:rsid w:val="00D14BCB"/>
    <w:rsid w:val="00D20BFF"/>
    <w:rsid w:val="00D27095"/>
    <w:rsid w:val="00D4055E"/>
    <w:rsid w:val="00D6207E"/>
    <w:rsid w:val="00D777D4"/>
    <w:rsid w:val="00D85090"/>
    <w:rsid w:val="00D93101"/>
    <w:rsid w:val="00DA7EB8"/>
    <w:rsid w:val="00DB1493"/>
    <w:rsid w:val="00DB71ED"/>
    <w:rsid w:val="00DC0CED"/>
    <w:rsid w:val="00DC44BC"/>
    <w:rsid w:val="00DE2829"/>
    <w:rsid w:val="00DE2F7F"/>
    <w:rsid w:val="00DE3B4F"/>
    <w:rsid w:val="00E008CF"/>
    <w:rsid w:val="00E15391"/>
    <w:rsid w:val="00E231E1"/>
    <w:rsid w:val="00E3075A"/>
    <w:rsid w:val="00E316E7"/>
    <w:rsid w:val="00E34A29"/>
    <w:rsid w:val="00E35CD6"/>
    <w:rsid w:val="00E460E4"/>
    <w:rsid w:val="00E605B3"/>
    <w:rsid w:val="00E61529"/>
    <w:rsid w:val="00E70CB8"/>
    <w:rsid w:val="00E8751B"/>
    <w:rsid w:val="00E90B03"/>
    <w:rsid w:val="00E91E41"/>
    <w:rsid w:val="00EA6A32"/>
    <w:rsid w:val="00EB462B"/>
    <w:rsid w:val="00EB634E"/>
    <w:rsid w:val="00EC12A7"/>
    <w:rsid w:val="00EC5E8C"/>
    <w:rsid w:val="00ED1702"/>
    <w:rsid w:val="00EE2C41"/>
    <w:rsid w:val="00EF34EB"/>
    <w:rsid w:val="00F10101"/>
    <w:rsid w:val="00F25AC9"/>
    <w:rsid w:val="00F33707"/>
    <w:rsid w:val="00F338F8"/>
    <w:rsid w:val="00F342B2"/>
    <w:rsid w:val="00F46904"/>
    <w:rsid w:val="00F62093"/>
    <w:rsid w:val="00F65889"/>
    <w:rsid w:val="00F84825"/>
    <w:rsid w:val="00F854B8"/>
    <w:rsid w:val="00F93334"/>
    <w:rsid w:val="00F939B7"/>
    <w:rsid w:val="00FA7D0A"/>
    <w:rsid w:val="00FD6919"/>
    <w:rsid w:val="00FE7F53"/>
    <w:rsid w:val="00FF0030"/>
    <w:rsid w:val="00FF5AC3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1F14"/>
  <w15:chartTrackingRefBased/>
  <w15:docId w15:val="{824F7061-D737-49E0-96A7-80C64488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612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6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4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8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8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F465-F68B-41B1-BBE6-28C49508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14</Pages>
  <Words>2608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Васинская Олеся Галлямовна \ Olesia Vasinskaia</cp:lastModifiedBy>
  <cp:revision>137</cp:revision>
  <cp:lastPrinted>2023-04-27T03:35:00Z</cp:lastPrinted>
  <dcterms:created xsi:type="dcterms:W3CDTF">2019-04-18T07:12:00Z</dcterms:created>
  <dcterms:modified xsi:type="dcterms:W3CDTF">2023-08-15T05:31:00Z</dcterms:modified>
</cp:coreProperties>
</file>