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062B" w14:textId="77777777" w:rsidR="00D763EE" w:rsidRPr="00D763EE" w:rsidRDefault="00D763EE" w:rsidP="00D763E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Toc380498225"/>
      <w:bookmarkStart w:id="1" w:name="_Toc381355752"/>
      <w:bookmarkStart w:id="2" w:name="_Toc386533323"/>
      <w:bookmarkStart w:id="3" w:name="_Toc448935624"/>
    </w:p>
    <w:p w14:paraId="2E4F7D0F" w14:textId="77777777" w:rsidR="00D763EE" w:rsidRDefault="00D763EE" w:rsidP="00D76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3EE">
        <w:rPr>
          <w:rFonts w:ascii="Times New Roman" w:hAnsi="Times New Roman" w:cs="Times New Roman"/>
          <w:b/>
          <w:bCs/>
          <w:sz w:val="28"/>
          <w:szCs w:val="28"/>
          <w:lang w:val="x-none"/>
        </w:rPr>
        <w:t xml:space="preserve">Перечень документов, необходимых для заключения договора </w:t>
      </w:r>
      <w:bookmarkEnd w:id="0"/>
      <w:bookmarkEnd w:id="1"/>
      <w:bookmarkEnd w:id="2"/>
      <w:bookmarkEnd w:id="3"/>
      <w:r w:rsidRPr="00D763EE">
        <w:rPr>
          <w:rFonts w:ascii="Times New Roman" w:hAnsi="Times New Roman" w:cs="Times New Roman"/>
          <w:b/>
          <w:bCs/>
          <w:sz w:val="28"/>
          <w:szCs w:val="28"/>
          <w:lang w:val="x-none"/>
        </w:rPr>
        <w:t>теплоснабжен</w:t>
      </w:r>
      <w:r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14:paraId="3A7D6F55" w14:textId="77777777" w:rsidR="00BC1A45" w:rsidRPr="00F248C9" w:rsidRDefault="00BC1A45" w:rsidP="00F248C9">
      <w:pPr>
        <w:pStyle w:val="a3"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b/>
          <w:bCs/>
        </w:rPr>
      </w:pPr>
      <w:r w:rsidRPr="00F248C9">
        <w:rPr>
          <w:rFonts w:ascii="Times New Roman" w:hAnsi="Times New Roman" w:cs="Times New Roman"/>
          <w:b/>
          <w:u w:val="single"/>
        </w:rPr>
        <w:t xml:space="preserve">Перечень документов, подлежащих предоставлению потребителем, при </w:t>
      </w:r>
      <w:r w:rsidR="00B12014" w:rsidRPr="00F248C9">
        <w:rPr>
          <w:rFonts w:ascii="Times New Roman" w:hAnsi="Times New Roman" w:cs="Times New Roman"/>
          <w:b/>
          <w:u w:val="single"/>
        </w:rPr>
        <w:t>пере</w:t>
      </w:r>
      <w:r w:rsidRPr="00F248C9">
        <w:rPr>
          <w:rFonts w:ascii="Times New Roman" w:hAnsi="Times New Roman" w:cs="Times New Roman"/>
          <w:b/>
          <w:u w:val="single"/>
        </w:rPr>
        <w:t>заключении договора теплоснабжения</w:t>
      </w:r>
      <w:r w:rsidR="00B82FD9" w:rsidRPr="00F248C9">
        <w:rPr>
          <w:rFonts w:ascii="Times New Roman" w:hAnsi="Times New Roman" w:cs="Times New Roman"/>
          <w:b/>
          <w:u w:val="single"/>
        </w:rPr>
        <w:t xml:space="preserve"> на ранее находившиеся в таком договоре объекты </w:t>
      </w:r>
      <w:r w:rsidRPr="00F248C9">
        <w:rPr>
          <w:rFonts w:ascii="Times New Roman" w:hAnsi="Times New Roman" w:cs="Times New Roman"/>
          <w:b/>
          <w:u w:val="single"/>
        </w:rPr>
        <w:t xml:space="preserve">на </w:t>
      </w:r>
      <w:r w:rsidR="00B12014" w:rsidRPr="00F248C9">
        <w:rPr>
          <w:rFonts w:ascii="Times New Roman" w:hAnsi="Times New Roman" w:cs="Times New Roman"/>
          <w:b/>
          <w:u w:val="single"/>
        </w:rPr>
        <w:t>новый период</w:t>
      </w:r>
      <w:r w:rsidRPr="00F248C9">
        <w:rPr>
          <w:rFonts w:ascii="Times New Roman" w:hAnsi="Times New Roman" w:cs="Times New Roman"/>
          <w:b/>
          <w:u w:val="single"/>
        </w:rPr>
        <w:t>:</w:t>
      </w:r>
    </w:p>
    <w:p w14:paraId="7924E345" w14:textId="77777777" w:rsidR="00B82FD9" w:rsidRPr="00F248C9" w:rsidRDefault="00B82FD9" w:rsidP="00F248C9">
      <w:pPr>
        <w:pStyle w:val="a3"/>
        <w:ind w:left="426"/>
        <w:jc w:val="both"/>
        <w:rPr>
          <w:rFonts w:ascii="Times New Roman" w:hAnsi="Times New Roman" w:cs="Times New Roman"/>
          <w:b/>
          <w:bCs/>
        </w:rPr>
      </w:pPr>
    </w:p>
    <w:p w14:paraId="172FD4A4" w14:textId="77777777" w:rsidR="00BC1A45" w:rsidRPr="00F248C9" w:rsidRDefault="00BC1A45" w:rsidP="00620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Заявка с указанием:</w:t>
      </w:r>
    </w:p>
    <w:p w14:paraId="20FD53BF" w14:textId="77777777" w:rsidR="00BC1A45" w:rsidRPr="00F248C9" w:rsidRDefault="00BC1A45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полного наименования организации (фамилия, имя, отчество) заявителя; </w:t>
      </w:r>
    </w:p>
    <w:p w14:paraId="31829AC2" w14:textId="77777777" w:rsidR="00BC1A45" w:rsidRPr="00F248C9" w:rsidRDefault="00BC1A45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места нахождения организации (место жительства физического лица); </w:t>
      </w:r>
    </w:p>
    <w:p w14:paraId="7A77CC2E" w14:textId="77777777" w:rsidR="00BC1A45" w:rsidRPr="00F248C9" w:rsidRDefault="00BC1A45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договорн</w:t>
      </w:r>
      <w:r w:rsidR="00B12014" w:rsidRPr="00F248C9">
        <w:rPr>
          <w:rFonts w:ascii="Times New Roman" w:hAnsi="Times New Roman" w:cs="Times New Roman"/>
        </w:rPr>
        <w:t>ого</w:t>
      </w:r>
      <w:r w:rsidRPr="00F248C9">
        <w:rPr>
          <w:rFonts w:ascii="Times New Roman" w:hAnsi="Times New Roman" w:cs="Times New Roman"/>
        </w:rPr>
        <w:t xml:space="preserve"> объема потребления теплово</w:t>
      </w:r>
      <w:bookmarkStart w:id="4" w:name="_GoBack"/>
      <w:bookmarkEnd w:id="4"/>
      <w:r w:rsidRPr="00F248C9">
        <w:rPr>
          <w:rFonts w:ascii="Times New Roman" w:hAnsi="Times New Roman" w:cs="Times New Roman"/>
        </w:rPr>
        <w:t>й энергии и (или) теплоносителя в течение срока действия договора или в течение 1-го года действия договора, если договор заключается на срок более 1 года</w:t>
      </w:r>
      <w:r w:rsidR="00421BA7" w:rsidRPr="00F248C9">
        <w:rPr>
          <w:rFonts w:ascii="Times New Roman" w:hAnsi="Times New Roman" w:cs="Times New Roman"/>
        </w:rPr>
        <w:t xml:space="preserve"> (при отсутствии, определяется ТСО самостоятельно)</w:t>
      </w:r>
      <w:r w:rsidRPr="00F248C9">
        <w:rPr>
          <w:rFonts w:ascii="Times New Roman" w:hAnsi="Times New Roman" w:cs="Times New Roman"/>
        </w:rPr>
        <w:t>;</w:t>
      </w:r>
    </w:p>
    <w:p w14:paraId="60E0FA65" w14:textId="77777777" w:rsidR="00BC1A45" w:rsidRPr="00F248C9" w:rsidRDefault="00BC1A45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срок действия договора</w:t>
      </w:r>
      <w:r w:rsidR="00B12014" w:rsidRPr="00F248C9">
        <w:rPr>
          <w:rFonts w:ascii="Times New Roman" w:hAnsi="Times New Roman" w:cs="Times New Roman"/>
        </w:rPr>
        <w:t xml:space="preserve"> (при отсутствии информации определяется ТСО </w:t>
      </w:r>
      <w:r w:rsidR="00B82FD9" w:rsidRPr="00F248C9">
        <w:rPr>
          <w:rFonts w:ascii="Times New Roman" w:hAnsi="Times New Roman" w:cs="Times New Roman"/>
        </w:rPr>
        <w:t>самостоятельно</w:t>
      </w:r>
      <w:r w:rsidR="00B12014" w:rsidRPr="00F248C9">
        <w:rPr>
          <w:rFonts w:ascii="Times New Roman" w:hAnsi="Times New Roman" w:cs="Times New Roman"/>
        </w:rPr>
        <w:t>)</w:t>
      </w:r>
      <w:r w:rsidRPr="00F248C9">
        <w:rPr>
          <w:rFonts w:ascii="Times New Roman" w:hAnsi="Times New Roman" w:cs="Times New Roman"/>
        </w:rPr>
        <w:t>;</w:t>
      </w:r>
    </w:p>
    <w:p w14:paraId="31F2CDEF" w14:textId="77777777" w:rsidR="00BC1A45" w:rsidRPr="00F248C9" w:rsidRDefault="00BC1A45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банковских реквизитов</w:t>
      </w:r>
      <w:r w:rsidR="00B12014" w:rsidRPr="00F248C9">
        <w:rPr>
          <w:rFonts w:ascii="Times New Roman" w:hAnsi="Times New Roman" w:cs="Times New Roman"/>
        </w:rPr>
        <w:t xml:space="preserve"> (при изменении)</w:t>
      </w:r>
      <w:r w:rsidRPr="00F248C9">
        <w:rPr>
          <w:rFonts w:ascii="Times New Roman" w:hAnsi="Times New Roman" w:cs="Times New Roman"/>
        </w:rPr>
        <w:t>;</w:t>
      </w:r>
    </w:p>
    <w:p w14:paraId="4D86B949" w14:textId="447EF611" w:rsidR="00CD775D" w:rsidRPr="00F248C9" w:rsidRDefault="00CD775D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расчета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14:paraId="4AD30A1D" w14:textId="5139CB97" w:rsidR="00BC1A45" w:rsidRPr="00F248C9" w:rsidRDefault="006428DF" w:rsidP="00620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Для юридических лиц: копия </w:t>
      </w:r>
      <w:r w:rsidRPr="00620717">
        <w:rPr>
          <w:rFonts w:ascii="Times New Roman" w:hAnsi="Times New Roman" w:cs="Times New Roman"/>
        </w:rPr>
        <w:t>изменений</w:t>
      </w:r>
      <w:r w:rsidRPr="00F248C9">
        <w:rPr>
          <w:rFonts w:ascii="Times New Roman" w:hAnsi="Times New Roman" w:cs="Times New Roman"/>
        </w:rPr>
        <w:t xml:space="preserve"> в устав организации, ИНН, КПП, ОГРН; Для физически лиц: копия паспорта гражданина РФ и ИНН (при отсутствии ИНН у потребителя – физ. лица, заявка принимается без данных об ИНН);</w:t>
      </w:r>
    </w:p>
    <w:p w14:paraId="1D37CE88" w14:textId="4390ACD2" w:rsidR="00BC1A45" w:rsidRPr="00620717" w:rsidRDefault="00BC1A45" w:rsidP="006207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Акт разграничения балансовой принадлежности и эксплуатационной ответственности</w:t>
      </w:r>
      <w:r w:rsidR="00B82FD9" w:rsidRPr="00F248C9">
        <w:rPr>
          <w:rFonts w:ascii="Times New Roman" w:hAnsi="Times New Roman" w:cs="Times New Roman"/>
        </w:rPr>
        <w:t xml:space="preserve"> (</w:t>
      </w:r>
      <w:r w:rsidR="006428DF" w:rsidRPr="00F248C9">
        <w:rPr>
          <w:rFonts w:ascii="Times New Roman" w:hAnsi="Times New Roman" w:cs="Times New Roman"/>
        </w:rPr>
        <w:t xml:space="preserve">При отсутствии акта в заявке, запрос о подготовке акта направляется в соответствующую </w:t>
      </w:r>
      <w:proofErr w:type="spellStart"/>
      <w:r w:rsidR="006428DF" w:rsidRPr="00F248C9">
        <w:rPr>
          <w:rFonts w:ascii="Times New Roman" w:hAnsi="Times New Roman" w:cs="Times New Roman"/>
        </w:rPr>
        <w:t>теплосетев</w:t>
      </w:r>
      <w:r w:rsidR="00CD775D" w:rsidRPr="00F248C9">
        <w:rPr>
          <w:rFonts w:ascii="Times New Roman" w:hAnsi="Times New Roman" w:cs="Times New Roman"/>
        </w:rPr>
        <w:t>ую</w:t>
      </w:r>
      <w:proofErr w:type="spellEnd"/>
      <w:r w:rsidR="006428DF" w:rsidRPr="00F248C9">
        <w:rPr>
          <w:rFonts w:ascii="Times New Roman" w:hAnsi="Times New Roman" w:cs="Times New Roman"/>
        </w:rPr>
        <w:t xml:space="preserve"> компанию группы компаний ООО «СГК», которая по агентскому договору с Принципалом (ТСО) выполняет функции </w:t>
      </w:r>
      <w:r w:rsidR="00CD775D" w:rsidRPr="00F248C9">
        <w:rPr>
          <w:rFonts w:ascii="Times New Roman" w:hAnsi="Times New Roman" w:cs="Times New Roman"/>
        </w:rPr>
        <w:t>по присоединению потребителей к тепловым сетям).</w:t>
      </w:r>
    </w:p>
    <w:p w14:paraId="00FB02A3" w14:textId="77777777" w:rsidR="00B12014" w:rsidRPr="00F248C9" w:rsidRDefault="00B12014" w:rsidP="00F248C9">
      <w:pPr>
        <w:jc w:val="both"/>
        <w:rPr>
          <w:rFonts w:ascii="Times New Roman" w:hAnsi="Times New Roman" w:cs="Times New Roman"/>
          <w:b/>
          <w:bCs/>
        </w:rPr>
      </w:pPr>
    </w:p>
    <w:p w14:paraId="38A0E8C7" w14:textId="696DF0B3" w:rsidR="00B82FD9" w:rsidRPr="00F248C9" w:rsidRDefault="00BC1A45" w:rsidP="00F248C9">
      <w:pPr>
        <w:pStyle w:val="a3"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b/>
          <w:u w:val="single"/>
        </w:rPr>
      </w:pPr>
      <w:r w:rsidRPr="00F248C9">
        <w:rPr>
          <w:rFonts w:ascii="Times New Roman" w:hAnsi="Times New Roman" w:cs="Times New Roman"/>
          <w:b/>
          <w:u w:val="single"/>
        </w:rPr>
        <w:t xml:space="preserve">Перечень документов, подлежащих предоставлению потребителем, при </w:t>
      </w:r>
      <w:r w:rsidR="00B12014" w:rsidRPr="00F248C9">
        <w:rPr>
          <w:rFonts w:ascii="Times New Roman" w:hAnsi="Times New Roman" w:cs="Times New Roman"/>
          <w:b/>
          <w:u w:val="single"/>
        </w:rPr>
        <w:t>пере</w:t>
      </w:r>
      <w:r w:rsidRPr="00F248C9">
        <w:rPr>
          <w:rFonts w:ascii="Times New Roman" w:hAnsi="Times New Roman" w:cs="Times New Roman"/>
          <w:b/>
          <w:u w:val="single"/>
        </w:rPr>
        <w:t>заключении договора теплоснабжения</w:t>
      </w:r>
      <w:r w:rsidR="00B82FD9" w:rsidRPr="00F248C9">
        <w:rPr>
          <w:rFonts w:ascii="Times New Roman" w:hAnsi="Times New Roman" w:cs="Times New Roman"/>
          <w:b/>
          <w:u w:val="single"/>
        </w:rPr>
        <w:t xml:space="preserve"> новым собственником</w:t>
      </w:r>
      <w:r w:rsidR="000F1FFA" w:rsidRPr="00F248C9">
        <w:rPr>
          <w:rFonts w:ascii="Times New Roman" w:hAnsi="Times New Roman" w:cs="Times New Roman"/>
          <w:b/>
          <w:u w:val="single"/>
        </w:rPr>
        <w:t xml:space="preserve"> (владельцем, обслуживающей организацией, ИКУ)</w:t>
      </w:r>
      <w:r w:rsidR="00B82FD9" w:rsidRPr="00F248C9">
        <w:rPr>
          <w:rFonts w:ascii="Times New Roman" w:hAnsi="Times New Roman" w:cs="Times New Roman"/>
          <w:b/>
          <w:u w:val="single"/>
        </w:rPr>
        <w:t xml:space="preserve"> объекта</w:t>
      </w:r>
      <w:r w:rsidR="00421BA7" w:rsidRPr="00F248C9">
        <w:rPr>
          <w:rFonts w:ascii="Times New Roman" w:hAnsi="Times New Roman" w:cs="Times New Roman"/>
          <w:b/>
          <w:u w:val="single"/>
        </w:rPr>
        <w:t xml:space="preserve"> теплоснабжения, на который ранее действовал договор теплоснабжения</w:t>
      </w:r>
      <w:r w:rsidRPr="00F248C9">
        <w:rPr>
          <w:rFonts w:ascii="Times New Roman" w:hAnsi="Times New Roman" w:cs="Times New Roman"/>
          <w:b/>
          <w:u w:val="single"/>
        </w:rPr>
        <w:t>:</w:t>
      </w:r>
    </w:p>
    <w:p w14:paraId="100EF1AA" w14:textId="77777777" w:rsidR="00421BA7" w:rsidRPr="00F248C9" w:rsidRDefault="00421BA7" w:rsidP="00F248C9">
      <w:pPr>
        <w:pStyle w:val="a3"/>
        <w:ind w:left="426"/>
        <w:jc w:val="both"/>
        <w:rPr>
          <w:b/>
          <w:u w:val="single"/>
        </w:rPr>
      </w:pPr>
    </w:p>
    <w:p w14:paraId="2859BDC2" w14:textId="77777777" w:rsidR="00421BA7" w:rsidRPr="00F248C9" w:rsidRDefault="00421BA7" w:rsidP="006207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Заявка с указанием:</w:t>
      </w:r>
    </w:p>
    <w:p w14:paraId="3F2F86C7" w14:textId="77777777" w:rsidR="006428DF" w:rsidRPr="00F248C9" w:rsidRDefault="006428DF" w:rsidP="00F248C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полного наименования организации (фамилия, имя, отчество) заявителя; </w:t>
      </w:r>
    </w:p>
    <w:p w14:paraId="1D5261ED" w14:textId="77777777" w:rsidR="006428DF" w:rsidRPr="00F248C9" w:rsidRDefault="006428DF" w:rsidP="00F248C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места нахождения организации (место жительства физического лица); </w:t>
      </w:r>
    </w:p>
    <w:p w14:paraId="7C838E92" w14:textId="77777777" w:rsidR="006428DF" w:rsidRPr="00F248C9" w:rsidRDefault="006428DF" w:rsidP="00F248C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договорного объема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 (при отсутствии, определяется ТСО самостоятельно);</w:t>
      </w:r>
    </w:p>
    <w:p w14:paraId="5E017032" w14:textId="77777777" w:rsidR="006428DF" w:rsidRPr="00F248C9" w:rsidRDefault="006428DF" w:rsidP="00F248C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срок действия договора (при отсутствии информации определяется ТСО самостоятельно);</w:t>
      </w:r>
    </w:p>
    <w:p w14:paraId="783A236C" w14:textId="77777777" w:rsidR="006428DF" w:rsidRPr="00F248C9" w:rsidRDefault="006428DF" w:rsidP="00F248C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банковских реквизитов (при изменении);</w:t>
      </w:r>
    </w:p>
    <w:p w14:paraId="15D17B65" w14:textId="3CA9ECA2" w:rsidR="00421BA7" w:rsidRPr="00F248C9" w:rsidRDefault="00421BA7" w:rsidP="00F248C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тепловой нагрузки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водоснабжение(максимальная и среднечасовая)), подтвержденной документацией (проект с тепловыми нагрузками, технический паспорт (выписка) с данными об объеме, площади объекта (жилых, нежилых помещений, мест общего пользования), сведениями о количестве пользователей горячего водоснабжения (далее по тексту – ГВС) – (</w:t>
      </w:r>
      <w:r w:rsidR="00722BA5" w:rsidRPr="00F248C9">
        <w:rPr>
          <w:rFonts w:ascii="Times New Roman" w:hAnsi="Times New Roman" w:cs="Times New Roman"/>
        </w:rPr>
        <w:t xml:space="preserve">сотрудник ОД  вправе принять решение не требовать </w:t>
      </w:r>
      <w:r w:rsidRPr="00F248C9">
        <w:rPr>
          <w:rFonts w:ascii="Times New Roman" w:hAnsi="Times New Roman" w:cs="Times New Roman"/>
        </w:rPr>
        <w:t>документы</w:t>
      </w:r>
      <w:r w:rsidR="000F1FFA" w:rsidRPr="00F248C9">
        <w:rPr>
          <w:rFonts w:ascii="Times New Roman" w:hAnsi="Times New Roman" w:cs="Times New Roman"/>
        </w:rPr>
        <w:t>, подтверждающие</w:t>
      </w:r>
      <w:r w:rsidRPr="00F248C9">
        <w:rPr>
          <w:rFonts w:ascii="Times New Roman" w:hAnsi="Times New Roman" w:cs="Times New Roman"/>
        </w:rPr>
        <w:t xml:space="preserve"> </w:t>
      </w:r>
      <w:r w:rsidR="000F1FFA" w:rsidRPr="00F248C9">
        <w:rPr>
          <w:rFonts w:ascii="Times New Roman" w:hAnsi="Times New Roman" w:cs="Times New Roman"/>
        </w:rPr>
        <w:t xml:space="preserve">нагрузку и характеристики объекта, </w:t>
      </w:r>
      <w:r w:rsidR="00722BA5" w:rsidRPr="00F248C9">
        <w:rPr>
          <w:rFonts w:ascii="Times New Roman" w:hAnsi="Times New Roman" w:cs="Times New Roman"/>
        </w:rPr>
        <w:t>если такие документы имеются</w:t>
      </w:r>
      <w:r w:rsidRPr="00F248C9">
        <w:rPr>
          <w:rFonts w:ascii="Times New Roman" w:hAnsi="Times New Roman" w:cs="Times New Roman"/>
        </w:rPr>
        <w:t xml:space="preserve"> в досье предыдущего собственника и</w:t>
      </w:r>
      <w:r w:rsidR="00722BA5" w:rsidRPr="00F248C9">
        <w:rPr>
          <w:rFonts w:ascii="Times New Roman" w:hAnsi="Times New Roman" w:cs="Times New Roman"/>
        </w:rPr>
        <w:t>ли</w:t>
      </w:r>
      <w:r w:rsidRPr="00F248C9">
        <w:rPr>
          <w:rFonts w:ascii="Times New Roman" w:hAnsi="Times New Roman" w:cs="Times New Roman"/>
        </w:rPr>
        <w:t xml:space="preserve"> </w:t>
      </w:r>
      <w:r w:rsidR="00722BA5" w:rsidRPr="00F248C9">
        <w:rPr>
          <w:rFonts w:ascii="Times New Roman" w:hAnsi="Times New Roman" w:cs="Times New Roman"/>
        </w:rPr>
        <w:t>если при проверке нагрузки расчетным способом, усыновлено, что</w:t>
      </w:r>
      <w:r w:rsidRPr="00F248C9">
        <w:rPr>
          <w:rFonts w:ascii="Times New Roman" w:hAnsi="Times New Roman" w:cs="Times New Roman"/>
        </w:rPr>
        <w:t xml:space="preserve"> </w:t>
      </w:r>
      <w:r w:rsidR="00722BA5" w:rsidRPr="00F248C9">
        <w:rPr>
          <w:rFonts w:ascii="Times New Roman" w:hAnsi="Times New Roman" w:cs="Times New Roman"/>
        </w:rPr>
        <w:t xml:space="preserve">указанная в ранее имевшемся на данный объект договоре нагрузка  имеет актуальное значение </w:t>
      </w:r>
      <w:r w:rsidRPr="00F248C9">
        <w:rPr>
          <w:rFonts w:ascii="Times New Roman" w:hAnsi="Times New Roman" w:cs="Times New Roman"/>
        </w:rPr>
        <w:t>(</w:t>
      </w:r>
      <w:r w:rsidR="00722BA5" w:rsidRPr="00F248C9">
        <w:rPr>
          <w:rFonts w:ascii="Times New Roman" w:hAnsi="Times New Roman" w:cs="Times New Roman"/>
        </w:rPr>
        <w:t>отклоняется менее 7% от расчетной</w:t>
      </w:r>
      <w:r w:rsidRPr="00F248C9">
        <w:rPr>
          <w:rFonts w:ascii="Times New Roman" w:hAnsi="Times New Roman" w:cs="Times New Roman"/>
        </w:rPr>
        <w:t>);</w:t>
      </w:r>
    </w:p>
    <w:p w14:paraId="207782D9" w14:textId="77777777" w:rsidR="00421BA7" w:rsidRPr="00F248C9" w:rsidRDefault="00421BA7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сведений о предполагаемом режиме потребления тепловой энергии;</w:t>
      </w:r>
    </w:p>
    <w:p w14:paraId="23E3784E" w14:textId="77777777" w:rsidR="00421BA7" w:rsidRPr="00F248C9" w:rsidRDefault="00421BA7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сведений об имеющихся приборах учета тепловой энергии, теплоносителя и их технические характеристики.</w:t>
      </w:r>
    </w:p>
    <w:p w14:paraId="479AADAA" w14:textId="14053F42" w:rsidR="00CD775D" w:rsidRPr="00F248C9" w:rsidRDefault="00CD775D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расчета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14:paraId="688B0806" w14:textId="77777777" w:rsidR="00421BA7" w:rsidRPr="00F248C9" w:rsidRDefault="00421BA7" w:rsidP="006207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</w:t>
      </w:r>
      <w:r w:rsidRPr="00F248C9">
        <w:rPr>
          <w:rFonts w:ascii="Times New Roman" w:hAnsi="Times New Roman" w:cs="Times New Roman"/>
        </w:rPr>
        <w:lastRenderedPageBreak/>
        <w:t>наличии); копии документов, подтверждающих полномочия должностных лиц заявителя, ответственных за выполнение условий договора (за исключением граждан- Потребителей);</w:t>
      </w:r>
    </w:p>
    <w:p w14:paraId="38BFB728" w14:textId="77777777" w:rsidR="00421BA7" w:rsidRPr="00F248C9" w:rsidRDefault="00421BA7" w:rsidP="006207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Копия договора управления многоквартирным домом (для управляющих организаций);</w:t>
      </w:r>
    </w:p>
    <w:p w14:paraId="2DE23F5E" w14:textId="2540EBD4" w:rsidR="00421BA7" w:rsidRPr="00F248C9" w:rsidRDefault="006428DF" w:rsidP="006207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Для юридических лиц: копия устава организации, ИНН, КПП, ОГРН; Для физически лиц: копия паспорта гражданина РФ и ИНН (при отсутствии ИНН у потребителя – физ. лица, заявка принимается без данных об ИНН);</w:t>
      </w:r>
    </w:p>
    <w:p w14:paraId="7F85B4A7" w14:textId="21071996" w:rsidR="00B82FD9" w:rsidRPr="00620717" w:rsidRDefault="00CD775D" w:rsidP="006207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Акт разграничения балансовой принадлежности и эксплуатационной ответственности (При отсутствии акта в заявке, запрос о подготовке акта направляется в соответствующую </w:t>
      </w:r>
      <w:proofErr w:type="spellStart"/>
      <w:r w:rsidRPr="00F248C9">
        <w:rPr>
          <w:rFonts w:ascii="Times New Roman" w:hAnsi="Times New Roman" w:cs="Times New Roman"/>
        </w:rPr>
        <w:t>теплосетевую</w:t>
      </w:r>
      <w:proofErr w:type="spellEnd"/>
      <w:r w:rsidRPr="00F248C9">
        <w:rPr>
          <w:rFonts w:ascii="Times New Roman" w:hAnsi="Times New Roman" w:cs="Times New Roman"/>
        </w:rPr>
        <w:t xml:space="preserve"> компанию группы компаний ООО «СГК», которая по агентскому договору с Принципалом (ТСО) выполняет функции по присоединению потребителей к тепловым сетям).</w:t>
      </w:r>
    </w:p>
    <w:p w14:paraId="4F0E63BA" w14:textId="13A5D459" w:rsidR="00431DF7" w:rsidRPr="00F248C9" w:rsidRDefault="00431DF7" w:rsidP="0062071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При заключении договора с Исполнителем коммунальных услуг (дополнительно):</w:t>
      </w:r>
    </w:p>
    <w:p w14:paraId="7614C503" w14:textId="2BEEBD49" w:rsidR="00431DF7" w:rsidRPr="00F248C9" w:rsidRDefault="00431DF7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248C9">
        <w:rPr>
          <w:rFonts w:ascii="Times New Roman" w:hAnsi="Times New Roman" w:cs="Times New Roman"/>
          <w:lang w:eastAsia="ru-RU"/>
        </w:rPr>
        <w:t>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- для управляющих организаций;</w:t>
      </w:r>
    </w:p>
    <w:p w14:paraId="15D6FA41" w14:textId="00E057CA" w:rsidR="00431DF7" w:rsidRPr="00F248C9" w:rsidRDefault="00431DF7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248C9">
        <w:rPr>
          <w:rFonts w:ascii="Times New Roman" w:hAnsi="Times New Roman" w:cs="Times New Roman"/>
          <w:lang w:eastAsia="ru-RU"/>
        </w:rPr>
        <w:t>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 (протокол общего собрания собственников помещений в многоквартирном доме, на котором принято решение о выборе способа управления, о выборе управляющей организации).</w:t>
      </w:r>
    </w:p>
    <w:p w14:paraId="47706E51" w14:textId="411B1121" w:rsidR="00421BA7" w:rsidRPr="00F248C9" w:rsidRDefault="000F7AA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248C9">
        <w:rPr>
          <w:rFonts w:ascii="Times New Roman" w:hAnsi="Times New Roman" w:cs="Times New Roman"/>
          <w:lang w:eastAsia="ru-RU"/>
        </w:rPr>
        <w:t>Д</w:t>
      </w:r>
      <w:r w:rsidR="00431DF7" w:rsidRPr="00F248C9">
        <w:rPr>
          <w:rFonts w:ascii="Times New Roman" w:hAnsi="Times New Roman" w:cs="Times New Roman"/>
          <w:lang w:eastAsia="ru-RU"/>
        </w:rPr>
        <w:t>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14:paraId="5BD01D3E" w14:textId="77777777" w:rsidR="00431DF7" w:rsidRPr="00F248C9" w:rsidRDefault="00431DF7" w:rsidP="00F248C9">
      <w:pPr>
        <w:pStyle w:val="a3"/>
        <w:spacing w:after="0" w:line="240" w:lineRule="auto"/>
        <w:jc w:val="both"/>
        <w:rPr>
          <w:b/>
          <w:u w:val="single"/>
        </w:rPr>
      </w:pPr>
    </w:p>
    <w:p w14:paraId="3F44F8CF" w14:textId="77777777" w:rsidR="000F1FFA" w:rsidRPr="00F248C9" w:rsidRDefault="000F1FFA" w:rsidP="00F248C9">
      <w:pPr>
        <w:pStyle w:val="a3"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b/>
          <w:u w:val="single"/>
        </w:rPr>
      </w:pPr>
      <w:r w:rsidRPr="00F248C9">
        <w:rPr>
          <w:rFonts w:ascii="Times New Roman" w:hAnsi="Times New Roman" w:cs="Times New Roman"/>
          <w:b/>
          <w:u w:val="single"/>
        </w:rPr>
        <w:t xml:space="preserve">Перечень документов, подлежащих предоставлению потребителем, при заключении договора теплоснабжения на нежилое помещение в многоквартирном жилом </w:t>
      </w:r>
      <w:r w:rsidR="00347D77" w:rsidRPr="00F248C9">
        <w:rPr>
          <w:rFonts w:ascii="Times New Roman" w:hAnsi="Times New Roman" w:cs="Times New Roman"/>
          <w:b/>
          <w:u w:val="single"/>
        </w:rPr>
        <w:t>доме:</w:t>
      </w:r>
    </w:p>
    <w:p w14:paraId="5409FFCE" w14:textId="77777777" w:rsidR="00347D77" w:rsidRPr="00F248C9" w:rsidRDefault="00347D77" w:rsidP="00F248C9">
      <w:pPr>
        <w:pStyle w:val="a3"/>
        <w:ind w:left="426"/>
        <w:jc w:val="both"/>
        <w:rPr>
          <w:rFonts w:ascii="Times New Roman" w:hAnsi="Times New Roman" w:cs="Times New Roman"/>
          <w:b/>
          <w:u w:val="single"/>
        </w:rPr>
      </w:pPr>
    </w:p>
    <w:p w14:paraId="1EA75D2D" w14:textId="77777777" w:rsidR="000F1FFA" w:rsidRPr="00F248C9" w:rsidRDefault="000F1FFA" w:rsidP="0062071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Заявка с указанием:</w:t>
      </w:r>
    </w:p>
    <w:p w14:paraId="15AE4AF0" w14:textId="77777777" w:rsidR="000F1FFA" w:rsidRPr="00F248C9" w:rsidRDefault="000F1FFA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полного наименования организации (фамилия, имя, отчество) заявителя; </w:t>
      </w:r>
    </w:p>
    <w:p w14:paraId="5A7D8685" w14:textId="77777777" w:rsidR="000F1FFA" w:rsidRPr="00F248C9" w:rsidRDefault="000F1FFA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места нахождения организации (место жительства физического лица); </w:t>
      </w:r>
    </w:p>
    <w:p w14:paraId="1C9E7209" w14:textId="77777777" w:rsidR="000F1FFA" w:rsidRPr="00F248C9" w:rsidRDefault="000F1FFA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места нахождения теплопотребляющих установок и место их подключения к системе теплоснабжения (тепловой ввод);</w:t>
      </w:r>
    </w:p>
    <w:p w14:paraId="05899552" w14:textId="5FDAD9BC" w:rsidR="000F1FFA" w:rsidRPr="00F248C9" w:rsidRDefault="000F1FFA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тепловой нагрузки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водоснабжение(максимальная и среднечасовая)), подтвержденной документацией (проект с тепловыми нагрузками, технический паспорт (выписка) с данными об объеме, площади объекта </w:t>
      </w:r>
      <w:r w:rsidR="00347D77" w:rsidRPr="00F248C9">
        <w:rPr>
          <w:rFonts w:ascii="Times New Roman" w:hAnsi="Times New Roman" w:cs="Times New Roman"/>
        </w:rPr>
        <w:t>(при отсутствии документации, подтверждающей нагрузку на отопление у владельца встроенного нежилого помещения, не имеющего помещений, выступающих за габариты многоквартирного дома</w:t>
      </w:r>
      <w:r w:rsidR="00CD775D" w:rsidRPr="00F248C9">
        <w:rPr>
          <w:rFonts w:ascii="Times New Roman" w:hAnsi="Times New Roman" w:cs="Times New Roman"/>
        </w:rPr>
        <w:t xml:space="preserve"> и технологически отличающихся от основных помещений такого дома (материал стен, перепланировка, изменение систем теплоснабжения помещения и т.д.) допускается определение </w:t>
      </w:r>
      <w:r w:rsidR="00347D77" w:rsidRPr="00F248C9">
        <w:rPr>
          <w:rFonts w:ascii="Times New Roman" w:hAnsi="Times New Roman" w:cs="Times New Roman"/>
        </w:rPr>
        <w:t>нагрузк</w:t>
      </w:r>
      <w:r w:rsidR="00CD775D" w:rsidRPr="00F248C9">
        <w:rPr>
          <w:rFonts w:ascii="Times New Roman" w:hAnsi="Times New Roman" w:cs="Times New Roman"/>
        </w:rPr>
        <w:t>и</w:t>
      </w:r>
      <w:r w:rsidR="00347D77" w:rsidRPr="00F248C9">
        <w:rPr>
          <w:rFonts w:ascii="Times New Roman" w:hAnsi="Times New Roman" w:cs="Times New Roman"/>
        </w:rPr>
        <w:t xml:space="preserve"> на отопление пропорционально площади данного помещения в общей площади МКЖД). </w:t>
      </w:r>
    </w:p>
    <w:p w14:paraId="0A321A4C" w14:textId="77777777" w:rsidR="000F1FFA" w:rsidRPr="00F248C9" w:rsidRDefault="000F1FFA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договорного объема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14:paraId="3F278F3B" w14:textId="77777777" w:rsidR="000F1FFA" w:rsidRPr="00F248C9" w:rsidRDefault="000F1FFA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сроком действия договора;</w:t>
      </w:r>
    </w:p>
    <w:p w14:paraId="6BAE980F" w14:textId="77777777" w:rsidR="000F1FFA" w:rsidRPr="00F248C9" w:rsidRDefault="000F1FFA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сведений о предполагаемом режиме потребления тепловой энергии;</w:t>
      </w:r>
    </w:p>
    <w:p w14:paraId="240C582F" w14:textId="4E50630B" w:rsidR="000F1FFA" w:rsidRPr="00F248C9" w:rsidRDefault="000F1FFA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расчета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  <w:r w:rsidR="000F7AAE" w:rsidRPr="00F248C9">
        <w:rPr>
          <w:rFonts w:ascii="Times New Roman" w:hAnsi="Times New Roman" w:cs="Times New Roman"/>
        </w:rPr>
        <w:t xml:space="preserve"> </w:t>
      </w:r>
    </w:p>
    <w:p w14:paraId="089FC9BC" w14:textId="77777777" w:rsidR="000F1FFA" w:rsidRPr="00F248C9" w:rsidRDefault="000F1FFA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банковских реквизитов;</w:t>
      </w:r>
    </w:p>
    <w:p w14:paraId="750AEFC9" w14:textId="77777777" w:rsidR="000F1FFA" w:rsidRPr="00F248C9" w:rsidRDefault="000F1FFA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сведений об имеющихся приборах учета тепловой энергии, теплоносителя и их технические характеристики.</w:t>
      </w:r>
    </w:p>
    <w:p w14:paraId="3F9DDE97" w14:textId="77777777" w:rsidR="000F1FFA" w:rsidRPr="00F248C9" w:rsidRDefault="000F1FFA" w:rsidP="0062071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</w:t>
      </w:r>
      <w:r w:rsidRPr="00F248C9">
        <w:rPr>
          <w:rFonts w:ascii="Times New Roman" w:hAnsi="Times New Roman" w:cs="Times New Roman"/>
        </w:rPr>
        <w:lastRenderedPageBreak/>
        <w:t>наличии); копии документов, подтверждающих полномочия должностных лиц заявителя, ответственных за выполнение условий договора (за исключением граждан- Потребителей);</w:t>
      </w:r>
    </w:p>
    <w:p w14:paraId="26712857" w14:textId="0B6E6018" w:rsidR="000F1FFA" w:rsidRPr="00F248C9" w:rsidRDefault="006428DF" w:rsidP="0062071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Для юридических лиц: к</w:t>
      </w:r>
      <w:r w:rsidR="000F1FFA" w:rsidRPr="00F248C9">
        <w:rPr>
          <w:rFonts w:ascii="Times New Roman" w:hAnsi="Times New Roman" w:cs="Times New Roman"/>
        </w:rPr>
        <w:t xml:space="preserve">опия устава организации, ИНН, КПП, ОГРН; </w:t>
      </w:r>
      <w:r w:rsidRPr="00F248C9">
        <w:rPr>
          <w:rFonts w:ascii="Times New Roman" w:hAnsi="Times New Roman" w:cs="Times New Roman"/>
        </w:rPr>
        <w:t>Для физически лиц: копия паспорта гражданина РФ и ИНН (при отсутствии ИНН у потребителя – физ. лица, заявка принимается без данных об ИНН);</w:t>
      </w:r>
    </w:p>
    <w:p w14:paraId="5E255125" w14:textId="2203064C" w:rsidR="00421BA7" w:rsidRPr="00F248C9" w:rsidRDefault="00CD775D" w:rsidP="00620717">
      <w:pPr>
        <w:pStyle w:val="a3"/>
        <w:numPr>
          <w:ilvl w:val="0"/>
          <w:numId w:val="13"/>
        </w:numPr>
        <w:spacing w:after="0" w:line="240" w:lineRule="auto"/>
        <w:jc w:val="both"/>
        <w:rPr>
          <w:b/>
          <w:u w:val="single"/>
        </w:rPr>
      </w:pPr>
      <w:r w:rsidRPr="00F248C9">
        <w:rPr>
          <w:rFonts w:ascii="Times New Roman" w:hAnsi="Times New Roman" w:cs="Times New Roman"/>
        </w:rPr>
        <w:t xml:space="preserve">Акт разграничения балансовой принадлежности и эксплуатационной ответственности (При отсутствии акта в заявке, запрос о подготовке акта направляется в соответствующую </w:t>
      </w:r>
      <w:proofErr w:type="spellStart"/>
      <w:r w:rsidRPr="00F248C9">
        <w:rPr>
          <w:rFonts w:ascii="Times New Roman" w:hAnsi="Times New Roman" w:cs="Times New Roman"/>
        </w:rPr>
        <w:t>теплосетевую</w:t>
      </w:r>
      <w:proofErr w:type="spellEnd"/>
      <w:r w:rsidRPr="00F248C9">
        <w:rPr>
          <w:rFonts w:ascii="Times New Roman" w:hAnsi="Times New Roman" w:cs="Times New Roman"/>
        </w:rPr>
        <w:t xml:space="preserve"> компанию группы компаний ООО «СГК», которая по агентскому договору с Принципалом (ТСО) выполняет функции по присоединению потребителей к тепловым сетям).</w:t>
      </w:r>
    </w:p>
    <w:p w14:paraId="694114A2" w14:textId="77777777" w:rsidR="000F7AAE" w:rsidRPr="00F248C9" w:rsidRDefault="000F7AAE" w:rsidP="00F248C9">
      <w:pPr>
        <w:pStyle w:val="a3"/>
        <w:spacing w:after="0" w:line="240" w:lineRule="auto"/>
        <w:ind w:left="0"/>
        <w:jc w:val="both"/>
        <w:rPr>
          <w:b/>
          <w:u w:val="single"/>
        </w:rPr>
      </w:pPr>
    </w:p>
    <w:p w14:paraId="2A974E36" w14:textId="77777777" w:rsidR="00D763EE" w:rsidRPr="00F248C9" w:rsidRDefault="00D763EE" w:rsidP="00F248C9">
      <w:pPr>
        <w:pStyle w:val="a3"/>
        <w:numPr>
          <w:ilvl w:val="0"/>
          <w:numId w:val="4"/>
        </w:numPr>
        <w:ind w:left="426" w:hanging="142"/>
        <w:jc w:val="both"/>
        <w:rPr>
          <w:rFonts w:ascii="Times New Roman" w:hAnsi="Times New Roman" w:cs="Times New Roman"/>
          <w:b/>
          <w:u w:val="single"/>
        </w:rPr>
      </w:pPr>
      <w:r w:rsidRPr="00F248C9">
        <w:rPr>
          <w:rFonts w:ascii="Times New Roman" w:hAnsi="Times New Roman" w:cs="Times New Roman"/>
          <w:b/>
          <w:u w:val="single"/>
        </w:rPr>
        <w:t>Перечень документов, подлежащих предоставлению потребителем, при заключении договора теплоснабжения на объекты нового строительства</w:t>
      </w:r>
      <w:r w:rsidR="00B644E9" w:rsidRPr="00F248C9">
        <w:rPr>
          <w:rFonts w:ascii="Times New Roman" w:hAnsi="Times New Roman" w:cs="Times New Roman"/>
          <w:b/>
          <w:u w:val="single"/>
        </w:rPr>
        <w:t>, реконструированные объекты</w:t>
      </w:r>
      <w:r w:rsidR="00E334AF" w:rsidRPr="00F248C9">
        <w:rPr>
          <w:rFonts w:ascii="Times New Roman" w:hAnsi="Times New Roman" w:cs="Times New Roman"/>
          <w:b/>
          <w:u w:val="single"/>
        </w:rPr>
        <w:t>, ранее не имевшие подключения к системе теплоснабжения объекты</w:t>
      </w:r>
      <w:r w:rsidR="00AE7FF6" w:rsidRPr="00F248C9">
        <w:rPr>
          <w:rFonts w:ascii="Times New Roman" w:hAnsi="Times New Roman" w:cs="Times New Roman"/>
          <w:b/>
          <w:u w:val="single"/>
        </w:rPr>
        <w:t>, объекты отсоединенные от системы теплоснабжения 3 и более месяца и не включенные в действующий договор теплоснабжения</w:t>
      </w:r>
      <w:r w:rsidRPr="00F248C9">
        <w:rPr>
          <w:rFonts w:ascii="Times New Roman" w:hAnsi="Times New Roman" w:cs="Times New Roman"/>
          <w:b/>
          <w:u w:val="single"/>
        </w:rPr>
        <w:t>:</w:t>
      </w:r>
    </w:p>
    <w:p w14:paraId="09A03BB2" w14:textId="77777777" w:rsidR="00D763EE" w:rsidRPr="00F248C9" w:rsidRDefault="00D763EE" w:rsidP="00F248C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Заявка с указанием:</w:t>
      </w:r>
    </w:p>
    <w:p w14:paraId="631ED97A" w14:textId="77777777" w:rsidR="00D763EE" w:rsidRPr="00F248C9" w:rsidRDefault="00D763E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полного наименования организации (фамилия, имя, отчество) заявителя; </w:t>
      </w:r>
    </w:p>
    <w:p w14:paraId="318A17E7" w14:textId="77777777" w:rsidR="00D763EE" w:rsidRPr="00F248C9" w:rsidRDefault="00D763E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места нахождения организации (место жительства физического лица); </w:t>
      </w:r>
    </w:p>
    <w:p w14:paraId="19C3D90E" w14:textId="77777777" w:rsidR="00D763EE" w:rsidRPr="00F248C9" w:rsidRDefault="00D763E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места нахождения теплопотребляющих установок и место их подключения к системе теплоснабжения (тепловой ввод);</w:t>
      </w:r>
    </w:p>
    <w:p w14:paraId="096AA34A" w14:textId="77777777" w:rsidR="00D763EE" w:rsidRPr="00F248C9" w:rsidRDefault="00D763E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тепловой нагрузки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водоснабжение(максимальная и среднечасовая)), подтвержденной документацией (проект с тепловыми нагрузками, технический паспорт (выписка) с данными об объеме, площади объекта (жилых, нежилых помещений, мест общего пользования), сведениями о количестве пользователей горячего водоснабжения (далее по тексту – ГВС);</w:t>
      </w:r>
    </w:p>
    <w:p w14:paraId="5B070002" w14:textId="77777777" w:rsidR="00D763EE" w:rsidRPr="00F248C9" w:rsidRDefault="00D763E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договорного объема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14:paraId="36983A6C" w14:textId="77777777" w:rsidR="00D763EE" w:rsidRPr="00F248C9" w:rsidRDefault="00D763E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сроком действия договора;</w:t>
      </w:r>
    </w:p>
    <w:p w14:paraId="09061814" w14:textId="77777777" w:rsidR="00D763EE" w:rsidRPr="00F248C9" w:rsidRDefault="00D763E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сведений о предполагаемом режиме потребления тепловой энергии;</w:t>
      </w:r>
    </w:p>
    <w:p w14:paraId="49D67EBF" w14:textId="1565447E" w:rsidR="00D763EE" w:rsidRPr="00F248C9" w:rsidRDefault="00D763E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расчета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</w:t>
      </w:r>
      <w:r w:rsidR="008C586B" w:rsidRPr="00F248C9">
        <w:rPr>
          <w:rFonts w:ascii="Times New Roman" w:hAnsi="Times New Roman" w:cs="Times New Roman"/>
        </w:rPr>
        <w:t xml:space="preserve"> (при отсутствии у потребителя: расчет производится ТСО самостоятельно на основании данных актов разграничения балансовой принадлежности сетей и эксплуатационной ответственности сторон, или составленных совместно с потребителем актов)</w:t>
      </w:r>
      <w:r w:rsidRPr="00F248C9">
        <w:rPr>
          <w:rFonts w:ascii="Times New Roman" w:hAnsi="Times New Roman" w:cs="Times New Roman"/>
        </w:rPr>
        <w:t>;</w:t>
      </w:r>
    </w:p>
    <w:p w14:paraId="44C94A2A" w14:textId="77777777" w:rsidR="00D763EE" w:rsidRPr="00F248C9" w:rsidRDefault="00D763E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банковских реквизитов;</w:t>
      </w:r>
    </w:p>
    <w:p w14:paraId="792F12DB" w14:textId="77777777" w:rsidR="00D763EE" w:rsidRPr="00F248C9" w:rsidRDefault="00D763E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сведений об имеющихся приборах учета тепловой энергии, теплоносителя и их технические характеристики.</w:t>
      </w:r>
    </w:p>
    <w:p w14:paraId="1DF36774" w14:textId="77777777" w:rsidR="00D763EE" w:rsidRPr="00F248C9" w:rsidRDefault="00D763EE" w:rsidP="006207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Par164"/>
      <w:bookmarkEnd w:id="5"/>
      <w:r w:rsidRPr="00F248C9">
        <w:rPr>
          <w:rFonts w:ascii="Times New Roman" w:hAnsi="Times New Roman" w:cs="Times New Roman"/>
        </w:rPr>
        <w:t>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 (при наличии); копии документов, подтверждающих полномочия должностных лиц заявителя, ответственных за выполнение условий договора (за исключением граждан- Потребителей);</w:t>
      </w:r>
    </w:p>
    <w:p w14:paraId="1DD4856A" w14:textId="77777777" w:rsidR="00D763EE" w:rsidRPr="00F248C9" w:rsidRDefault="00D763EE" w:rsidP="006207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Копия договора управления многоквартирным домом (для управляющих организаций);</w:t>
      </w:r>
    </w:p>
    <w:p w14:paraId="7D0EF6CA" w14:textId="7D54370D" w:rsidR="00D763EE" w:rsidRPr="00F248C9" w:rsidRDefault="006428DF" w:rsidP="006207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Для юридических лиц: копия устава организации, ИНН, КПП, ОГРН; Для физически лиц: копия паспорта гражданина РФ и ИНН (при отсутствии ИНН у потребителя – физ. лица, заявка принимается без данных об ИНН);</w:t>
      </w:r>
    </w:p>
    <w:p w14:paraId="421EA7EE" w14:textId="417CC763" w:rsidR="00D763EE" w:rsidRPr="00F248C9" w:rsidRDefault="00D763EE" w:rsidP="006207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Копии документов, подтверждающих подключение теплопотребляющих установок заявителя к системе теплоснабжения</w:t>
      </w:r>
      <w:r w:rsidR="007F3EB7" w:rsidRPr="00F248C9">
        <w:rPr>
          <w:rFonts w:ascii="Times New Roman" w:hAnsi="Times New Roman" w:cs="Times New Roman"/>
        </w:rPr>
        <w:t>: акты о подключении, присоединении, технические условия с отметкой об их исполнении, наряды-допуски теплоснабжающих организаций</w:t>
      </w:r>
    </w:p>
    <w:p w14:paraId="2D1D3BBD" w14:textId="78AC319F" w:rsidR="001F2D55" w:rsidRPr="00F248C9" w:rsidRDefault="00F248C9" w:rsidP="00F248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F248C9">
        <w:rPr>
          <w:rFonts w:ascii="Times New Roman" w:hAnsi="Times New Roman" w:cs="Times New Roman"/>
          <w:i/>
        </w:rPr>
        <w:t xml:space="preserve">* </w:t>
      </w:r>
      <w:proofErr w:type="gramStart"/>
      <w:r w:rsidR="001F2D55" w:rsidRPr="00F248C9">
        <w:rPr>
          <w:rFonts w:ascii="Times New Roman" w:hAnsi="Times New Roman" w:cs="Times New Roman"/>
          <w:i/>
        </w:rPr>
        <w:t>В</w:t>
      </w:r>
      <w:proofErr w:type="gramEnd"/>
      <w:r w:rsidR="001F2D55" w:rsidRPr="00F248C9">
        <w:rPr>
          <w:rFonts w:ascii="Times New Roman" w:hAnsi="Times New Roman" w:cs="Times New Roman"/>
          <w:i/>
        </w:rPr>
        <w:t xml:space="preserve"> случае заявления потребителем об отсутствия у него документов о подключении объекта</w:t>
      </w:r>
      <w:r w:rsidR="003C66DE" w:rsidRPr="00F248C9">
        <w:rPr>
          <w:rFonts w:ascii="Times New Roman" w:hAnsi="Times New Roman" w:cs="Times New Roman"/>
          <w:i/>
        </w:rPr>
        <w:t xml:space="preserve">, запрос подтверждении надлежащего подключения объекта направляется в соответствующую </w:t>
      </w:r>
      <w:proofErr w:type="spellStart"/>
      <w:r w:rsidR="003C66DE" w:rsidRPr="00F248C9">
        <w:rPr>
          <w:rFonts w:ascii="Times New Roman" w:hAnsi="Times New Roman" w:cs="Times New Roman"/>
          <w:i/>
        </w:rPr>
        <w:t>теплосетевую</w:t>
      </w:r>
      <w:proofErr w:type="spellEnd"/>
      <w:r w:rsidR="003C66DE" w:rsidRPr="00F248C9">
        <w:rPr>
          <w:rFonts w:ascii="Times New Roman" w:hAnsi="Times New Roman" w:cs="Times New Roman"/>
          <w:i/>
        </w:rPr>
        <w:t xml:space="preserve"> компанию группы компаний ООО «СГК», которая по агентскому договору с Принципалом (ТСО) выполняет функции по присоединению потребителей к тепловым сетям, либо непосредственно в соответствующую ТСО.</w:t>
      </w:r>
    </w:p>
    <w:p w14:paraId="1AC6332F" w14:textId="77777777" w:rsidR="00D763EE" w:rsidRPr="00F248C9" w:rsidRDefault="00D763EE" w:rsidP="006207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</w:t>
      </w:r>
      <w:r w:rsidRPr="00F248C9">
        <w:rPr>
          <w:rFonts w:ascii="Times New Roman" w:hAnsi="Times New Roman" w:cs="Times New Roman"/>
        </w:rPr>
        <w:lastRenderedPageBreak/>
        <w:t>разрешения на ввод в эксплуатацию), разрешение на ввод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государственного энергетического надзора</w:t>
      </w:r>
      <w:r w:rsidRPr="00620717">
        <w:rPr>
          <w:rFonts w:ascii="Times New Roman" w:hAnsi="Times New Roman" w:cs="Times New Roman"/>
        </w:rPr>
        <w:t>*</w:t>
      </w:r>
      <w:r w:rsidRPr="00F248C9">
        <w:rPr>
          <w:rFonts w:ascii="Times New Roman" w:hAnsi="Times New Roman" w:cs="Times New Roman"/>
        </w:rPr>
        <w:t>;</w:t>
      </w:r>
    </w:p>
    <w:p w14:paraId="40A651C3" w14:textId="77777777" w:rsidR="00BC1A45" w:rsidRPr="00F248C9" w:rsidRDefault="00BC1A45" w:rsidP="00F248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F248C9">
        <w:rPr>
          <w:rFonts w:ascii="Times New Roman" w:hAnsi="Times New Roman" w:cs="Times New Roman"/>
          <w:i/>
        </w:rPr>
        <w:t>*При заключении договора теплоснабжения на не введенный в эксплуатацию объект предоставляется временное разрешение на ввод в эксплуатацию энергоустановки, договор заключается на период действия такого разрешения.</w:t>
      </w:r>
    </w:p>
    <w:p w14:paraId="309338B0" w14:textId="294A97A1" w:rsidR="00611436" w:rsidRPr="00F248C9" w:rsidRDefault="007F3EB7" w:rsidP="00F248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F248C9">
        <w:rPr>
          <w:rFonts w:ascii="Times New Roman" w:hAnsi="Times New Roman" w:cs="Times New Roman"/>
          <w:i/>
        </w:rPr>
        <w:t>На объекты, до 2004 года постройки</w:t>
      </w:r>
      <w:r w:rsidR="003E042B" w:rsidRPr="00F248C9">
        <w:rPr>
          <w:rFonts w:ascii="Times New Roman" w:hAnsi="Times New Roman" w:cs="Times New Roman"/>
          <w:i/>
        </w:rPr>
        <w:t>, а также</w:t>
      </w:r>
      <w:r w:rsidRPr="00F248C9">
        <w:rPr>
          <w:rFonts w:ascii="Times New Roman" w:hAnsi="Times New Roman" w:cs="Times New Roman"/>
          <w:i/>
        </w:rPr>
        <w:t xml:space="preserve"> ранее имевшие присоединение к тепловым сетям, реконструкция которых не проводилась, указанные документы не предоставляются, при условии предоставления документов, подтверждающих зарегистрированное право собственности на объект </w:t>
      </w:r>
      <w:r w:rsidR="003E042B" w:rsidRPr="00F248C9">
        <w:rPr>
          <w:rFonts w:ascii="Times New Roman" w:hAnsi="Times New Roman" w:cs="Times New Roman"/>
          <w:i/>
        </w:rPr>
        <w:t>теплопотребления</w:t>
      </w:r>
      <w:r w:rsidRPr="00F248C9">
        <w:rPr>
          <w:rFonts w:ascii="Times New Roman" w:hAnsi="Times New Roman" w:cs="Times New Roman"/>
          <w:i/>
        </w:rPr>
        <w:t>.</w:t>
      </w:r>
    </w:p>
    <w:p w14:paraId="479B8ED0" w14:textId="0DADF1BA" w:rsidR="00D763EE" w:rsidRPr="00F248C9" w:rsidRDefault="00D763EE" w:rsidP="006207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Акты готовности теплопотребляющих установок к отопительному периоду, составленные в установленном законодательством Российской Федерации порядке</w:t>
      </w:r>
      <w:r w:rsidR="003E042B" w:rsidRPr="00F248C9">
        <w:rPr>
          <w:rFonts w:ascii="Times New Roman" w:hAnsi="Times New Roman" w:cs="Times New Roman"/>
        </w:rPr>
        <w:t xml:space="preserve"> (при наличии организованной в соответствующем муниципальном образовании комиссии по проверке готовности объектов к отопительному периоду и выдаче указанных актов</w:t>
      </w:r>
      <w:proofErr w:type="gramStart"/>
      <w:r w:rsidR="003E042B" w:rsidRPr="00F248C9">
        <w:rPr>
          <w:rFonts w:ascii="Times New Roman" w:hAnsi="Times New Roman" w:cs="Times New Roman"/>
        </w:rPr>
        <w:t>).</w:t>
      </w:r>
      <w:r w:rsidR="00DE18C9" w:rsidRPr="00F248C9">
        <w:rPr>
          <w:rFonts w:ascii="Times New Roman" w:hAnsi="Times New Roman" w:cs="Times New Roman"/>
        </w:rPr>
        <w:t>*</w:t>
      </w:r>
      <w:proofErr w:type="gramEnd"/>
      <w:r w:rsidR="003E042B" w:rsidRPr="00F248C9">
        <w:rPr>
          <w:rFonts w:ascii="Times New Roman" w:hAnsi="Times New Roman" w:cs="Times New Roman"/>
        </w:rPr>
        <w:t xml:space="preserve"> </w:t>
      </w:r>
    </w:p>
    <w:p w14:paraId="35D31A33" w14:textId="192D8653" w:rsidR="003E042B" w:rsidRPr="00F248C9" w:rsidRDefault="003E042B" w:rsidP="00F248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F248C9">
        <w:rPr>
          <w:rFonts w:ascii="Times New Roman" w:hAnsi="Times New Roman" w:cs="Times New Roman"/>
          <w:i/>
        </w:rPr>
        <w:t>*</w:t>
      </w:r>
      <w:r w:rsidR="00F248C9" w:rsidRPr="00F248C9">
        <w:rPr>
          <w:rFonts w:ascii="Times New Roman" w:hAnsi="Times New Roman" w:cs="Times New Roman"/>
          <w:i/>
        </w:rPr>
        <w:t xml:space="preserve"> </w:t>
      </w:r>
      <w:r w:rsidRPr="00F248C9">
        <w:rPr>
          <w:rFonts w:ascii="Times New Roman" w:hAnsi="Times New Roman" w:cs="Times New Roman"/>
          <w:i/>
        </w:rPr>
        <w:t>При отсутствии в заявке какого-либо из документов, указанных в п.5 и п.7 настоящего перечня. готовность объекта к приему тепловой энергии и, соответственно, возможность заключения договора теплоснабжения и/или поставки горячей воды на объект может быть подтверждена непосредственно ТСО (источником) или соответствующей теплосетевой компанией, выполняющей в рамках заключенного ТСО агентского договора или в рамках действующего законодательства функции по подключению объектов к системе теплоснабжения</w:t>
      </w:r>
      <w:r w:rsidR="00DE18C9" w:rsidRPr="00F248C9">
        <w:rPr>
          <w:rFonts w:ascii="Times New Roman" w:hAnsi="Times New Roman" w:cs="Times New Roman"/>
          <w:i/>
        </w:rPr>
        <w:t xml:space="preserve">. Для подтверждения готовности объекта к приему тепловой энергии в указанную компанию направляется запрос. </w:t>
      </w:r>
    </w:p>
    <w:p w14:paraId="35C2ADC3" w14:textId="25B89905" w:rsidR="00D763EE" w:rsidRPr="00F248C9" w:rsidRDefault="00CD775D" w:rsidP="006207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 xml:space="preserve">(При отсутствии акта в заявке, запрос о подготовке акта направляется в соответствующую </w:t>
      </w:r>
      <w:proofErr w:type="spellStart"/>
      <w:r w:rsidRPr="00F248C9">
        <w:rPr>
          <w:rFonts w:ascii="Times New Roman" w:hAnsi="Times New Roman" w:cs="Times New Roman"/>
        </w:rPr>
        <w:t>теплосетевую</w:t>
      </w:r>
      <w:proofErr w:type="spellEnd"/>
      <w:r w:rsidRPr="00F248C9">
        <w:rPr>
          <w:rFonts w:ascii="Times New Roman" w:hAnsi="Times New Roman" w:cs="Times New Roman"/>
        </w:rPr>
        <w:t xml:space="preserve"> компанию группы компаний ООО «СГК», которая по агентскому договору с Принципалом (ТСО) выполняет функции по присоединению потребителей к тепловым сетям).</w:t>
      </w:r>
    </w:p>
    <w:p w14:paraId="22E27FB9" w14:textId="77777777" w:rsidR="00431DF7" w:rsidRPr="00F248C9" w:rsidRDefault="00431DF7" w:rsidP="0062071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248C9">
        <w:rPr>
          <w:rFonts w:ascii="Times New Roman" w:hAnsi="Times New Roman" w:cs="Times New Roman"/>
        </w:rPr>
        <w:t>При заключении договора с Исполнителем коммунальных услуг (дополнительно):</w:t>
      </w:r>
    </w:p>
    <w:p w14:paraId="664AA88F" w14:textId="77777777" w:rsidR="00431DF7" w:rsidRPr="00F248C9" w:rsidRDefault="00431DF7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248C9">
        <w:rPr>
          <w:rFonts w:ascii="Times New Roman" w:hAnsi="Times New Roman" w:cs="Times New Roman"/>
          <w:lang w:eastAsia="ru-RU"/>
        </w:rPr>
        <w:t>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- для управляющих организаций;</w:t>
      </w:r>
    </w:p>
    <w:p w14:paraId="5931534F" w14:textId="77777777" w:rsidR="00431DF7" w:rsidRPr="00F248C9" w:rsidRDefault="00431DF7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248C9">
        <w:rPr>
          <w:rFonts w:ascii="Times New Roman" w:hAnsi="Times New Roman" w:cs="Times New Roman"/>
          <w:lang w:eastAsia="ru-RU"/>
        </w:rPr>
        <w:t>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 (протокол общего собрания собственников помещений в многоквартирном доме, на котором принято решение о выборе способа управления, о выборе управляющей организации).</w:t>
      </w:r>
    </w:p>
    <w:p w14:paraId="249DB76B" w14:textId="409CC494" w:rsidR="00431DF7" w:rsidRPr="00F248C9" w:rsidRDefault="000F7AAE" w:rsidP="00F248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248C9">
        <w:rPr>
          <w:rFonts w:ascii="Times New Roman" w:hAnsi="Times New Roman" w:cs="Times New Roman"/>
          <w:lang w:eastAsia="ru-RU"/>
        </w:rPr>
        <w:t>Д</w:t>
      </w:r>
      <w:r w:rsidR="00431DF7" w:rsidRPr="00F248C9">
        <w:rPr>
          <w:rFonts w:ascii="Times New Roman" w:hAnsi="Times New Roman" w:cs="Times New Roman"/>
          <w:lang w:eastAsia="ru-RU"/>
        </w:rPr>
        <w:t>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14:paraId="2B78A589" w14:textId="77777777" w:rsidR="00AE7FF6" w:rsidRDefault="00D763EE" w:rsidP="00D763EE">
      <w:r w:rsidRPr="00D763EE">
        <w:rPr>
          <w:u w:val="single"/>
        </w:rPr>
        <w:t>Примечание</w:t>
      </w:r>
      <w:r w:rsidRPr="00D763EE">
        <w:t xml:space="preserve">: </w:t>
      </w:r>
    </w:p>
    <w:p w14:paraId="4E733DA1" w14:textId="77777777" w:rsidR="007C7476" w:rsidRDefault="00D763EE" w:rsidP="00AE7FF6">
      <w:pPr>
        <w:pStyle w:val="a3"/>
        <w:numPr>
          <w:ilvl w:val="0"/>
          <w:numId w:val="10"/>
        </w:numPr>
      </w:pPr>
      <w:r w:rsidRPr="00D763EE">
        <w:t>Все копии документов должны быть заверены надлежащим образом.</w:t>
      </w:r>
    </w:p>
    <w:p w14:paraId="40F8D1A0" w14:textId="69B9CB7D" w:rsidR="00BC1A45" w:rsidRDefault="00AE3901" w:rsidP="00D763EE">
      <w:pPr>
        <w:pStyle w:val="a3"/>
        <w:numPr>
          <w:ilvl w:val="0"/>
          <w:numId w:val="10"/>
        </w:numPr>
      </w:pPr>
      <w:r>
        <w:t>П</w:t>
      </w:r>
      <w:r w:rsidR="00AE7FF6">
        <w:t>еречень документов, подлежащих предоставлению для заключения договора определяется действующим законодательством в области теплоснабжения или иным специализированным законодательством.</w:t>
      </w:r>
    </w:p>
    <w:sectPr w:rsidR="00BC1A45" w:rsidSect="00B12014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D01"/>
    <w:multiLevelType w:val="hybridMultilevel"/>
    <w:tmpl w:val="721E8712"/>
    <w:lvl w:ilvl="0" w:tplc="2B188B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009"/>
    <w:multiLevelType w:val="hybridMultilevel"/>
    <w:tmpl w:val="EDB6E246"/>
    <w:lvl w:ilvl="0" w:tplc="803C066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5AF7"/>
    <w:multiLevelType w:val="hybridMultilevel"/>
    <w:tmpl w:val="A3AED81E"/>
    <w:lvl w:ilvl="0" w:tplc="9F7CE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75A"/>
    <w:multiLevelType w:val="hybridMultilevel"/>
    <w:tmpl w:val="EDB6E246"/>
    <w:lvl w:ilvl="0" w:tplc="803C066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3AEC"/>
    <w:multiLevelType w:val="hybridMultilevel"/>
    <w:tmpl w:val="6522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51932"/>
    <w:multiLevelType w:val="hybridMultilevel"/>
    <w:tmpl w:val="445C0466"/>
    <w:lvl w:ilvl="0" w:tplc="9F7CE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E6E45"/>
    <w:multiLevelType w:val="hybridMultilevel"/>
    <w:tmpl w:val="70D4D580"/>
    <w:lvl w:ilvl="0" w:tplc="408A843E">
      <w:start w:val="1"/>
      <w:numFmt w:val="upperRoman"/>
      <w:lvlText w:val="%1."/>
      <w:lvlJc w:val="right"/>
      <w:pPr>
        <w:ind w:left="220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68D9"/>
    <w:multiLevelType w:val="hybridMultilevel"/>
    <w:tmpl w:val="99468C46"/>
    <w:lvl w:ilvl="0" w:tplc="9F7CE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C693A"/>
    <w:multiLevelType w:val="hybridMultilevel"/>
    <w:tmpl w:val="EC52ADE2"/>
    <w:lvl w:ilvl="0" w:tplc="39980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0F21"/>
    <w:multiLevelType w:val="hybridMultilevel"/>
    <w:tmpl w:val="175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07BCC"/>
    <w:multiLevelType w:val="hybridMultilevel"/>
    <w:tmpl w:val="31A4E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A2C9C"/>
    <w:multiLevelType w:val="hybridMultilevel"/>
    <w:tmpl w:val="A3AED81E"/>
    <w:lvl w:ilvl="0" w:tplc="9F7CEA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EE"/>
    <w:rsid w:val="000D3A3F"/>
    <w:rsid w:val="000F1FFA"/>
    <w:rsid w:val="000F7AAE"/>
    <w:rsid w:val="001F2D55"/>
    <w:rsid w:val="002516AC"/>
    <w:rsid w:val="00312AB5"/>
    <w:rsid w:val="00340233"/>
    <w:rsid w:val="0034128A"/>
    <w:rsid w:val="00347D77"/>
    <w:rsid w:val="003C66DE"/>
    <w:rsid w:val="003E042B"/>
    <w:rsid w:val="00421BA7"/>
    <w:rsid w:val="00431DF7"/>
    <w:rsid w:val="00611436"/>
    <w:rsid w:val="00620717"/>
    <w:rsid w:val="006428DF"/>
    <w:rsid w:val="00722BA5"/>
    <w:rsid w:val="007C2D3F"/>
    <w:rsid w:val="007C7476"/>
    <w:rsid w:val="007F3EB7"/>
    <w:rsid w:val="008C586B"/>
    <w:rsid w:val="0090154E"/>
    <w:rsid w:val="00A16882"/>
    <w:rsid w:val="00AB4B4B"/>
    <w:rsid w:val="00AE3901"/>
    <w:rsid w:val="00AE7FF6"/>
    <w:rsid w:val="00B12014"/>
    <w:rsid w:val="00B644E9"/>
    <w:rsid w:val="00B71B9D"/>
    <w:rsid w:val="00B82FD9"/>
    <w:rsid w:val="00BC1A45"/>
    <w:rsid w:val="00C037CB"/>
    <w:rsid w:val="00CD775D"/>
    <w:rsid w:val="00D763EE"/>
    <w:rsid w:val="00DE18C9"/>
    <w:rsid w:val="00DE3BF7"/>
    <w:rsid w:val="00E334AF"/>
    <w:rsid w:val="00E82E6A"/>
    <w:rsid w:val="00F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5F92"/>
  <w15:docId w15:val="{A429F030-03A8-49DF-A6D1-A4A3007F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D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88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015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015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015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015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015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Фильбирт Анатолий Александрович</dc:creator>
  <cp:lastModifiedBy>Еремина Анна Михайловна</cp:lastModifiedBy>
  <cp:revision>4</cp:revision>
  <cp:lastPrinted>2019-10-07T23:58:00Z</cp:lastPrinted>
  <dcterms:created xsi:type="dcterms:W3CDTF">2019-12-16T07:44:00Z</dcterms:created>
  <dcterms:modified xsi:type="dcterms:W3CDTF">2020-01-10T06:37:00Z</dcterms:modified>
</cp:coreProperties>
</file>