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5F" w:rsidRDefault="001F1A8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89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ТЭЦ-3»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8706B6">
        <w:rPr>
          <w:rFonts w:ascii="Times New Roman" w:hAnsi="Times New Roman" w:cs="Times New Roman"/>
          <w:b/>
          <w:sz w:val="24"/>
          <w:szCs w:val="24"/>
        </w:rPr>
        <w:t>2</w:t>
      </w:r>
      <w:r w:rsidRPr="001F1A89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573E91">
        <w:rPr>
          <w:rFonts w:ascii="Times New Roman" w:hAnsi="Times New Roman" w:cs="Times New Roman"/>
          <w:b/>
          <w:sz w:val="24"/>
          <w:szCs w:val="24"/>
        </w:rPr>
        <w:t>9</w:t>
      </w:r>
      <w:r w:rsidRPr="001F1A89">
        <w:rPr>
          <w:rFonts w:ascii="Times New Roman" w:hAnsi="Times New Roman" w:cs="Times New Roman"/>
          <w:b/>
          <w:sz w:val="24"/>
          <w:szCs w:val="24"/>
        </w:rPr>
        <w:t xml:space="preserve"> года, раскрываемая в соответствии с пунктом 22 Стандартов раскрытия информации теплоснабжающими организациями, </w:t>
      </w:r>
      <w:proofErr w:type="spellStart"/>
      <w:r w:rsidRPr="001F1A89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1F1A89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3262EA" w:rsidRDefault="003262EA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859"/>
        <w:gridCol w:w="1239"/>
        <w:gridCol w:w="2163"/>
      </w:tblGrid>
      <w:tr w:rsidR="003262EA" w:rsidRPr="003262EA" w:rsidTr="003262EA">
        <w:trPr>
          <w:jc w:val="center"/>
        </w:trPr>
        <w:tc>
          <w:tcPr>
            <w:tcW w:w="8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Параметры формы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8706B6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73E91">
              <w:rPr>
                <w:rFonts w:ascii="Times New Roman" w:hAnsi="Times New Roman" w:cs="Times New Roman"/>
                <w:szCs w:val="24"/>
              </w:rPr>
              <w:t>0</w:t>
            </w:r>
            <w:r w:rsidR="008706B6">
              <w:rPr>
                <w:rFonts w:ascii="Times New Roman" w:hAnsi="Times New Roman" w:cs="Times New Roman"/>
                <w:szCs w:val="24"/>
              </w:rPr>
              <w:t>8,74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- система теплоснабжения (контур ТЭЦ-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262E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8706B6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73E91">
              <w:rPr>
                <w:rFonts w:ascii="Times New Roman" w:hAnsi="Times New Roman" w:cs="Times New Roman"/>
                <w:szCs w:val="24"/>
              </w:rPr>
              <w:t>0</w:t>
            </w:r>
            <w:r w:rsidR="008706B6">
              <w:rPr>
                <w:rFonts w:ascii="Times New Roman" w:hAnsi="Times New Roman" w:cs="Times New Roman"/>
                <w:szCs w:val="24"/>
              </w:rPr>
              <w:t>8,74</w:t>
            </w:r>
            <w:bookmarkStart w:id="0" w:name="_GoBack"/>
            <w:bookmarkEnd w:id="0"/>
          </w:p>
        </w:tc>
      </w:tr>
    </w:tbl>
    <w:p w:rsidR="00980A49" w:rsidRDefault="00980A49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Pr="001F1A89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13" w:rsidRDefault="00CF3313" w:rsidP="001F1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3313" w:rsidSect="001F1A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22"/>
    <w:rsid w:val="00043E6D"/>
    <w:rsid w:val="000E228A"/>
    <w:rsid w:val="00154A65"/>
    <w:rsid w:val="001C5910"/>
    <w:rsid w:val="001F1A89"/>
    <w:rsid w:val="002B344E"/>
    <w:rsid w:val="003262EA"/>
    <w:rsid w:val="0039196F"/>
    <w:rsid w:val="003D4CE6"/>
    <w:rsid w:val="004E7778"/>
    <w:rsid w:val="00560B76"/>
    <w:rsid w:val="00565E02"/>
    <w:rsid w:val="00573E91"/>
    <w:rsid w:val="006873D8"/>
    <w:rsid w:val="008317F4"/>
    <w:rsid w:val="008706B6"/>
    <w:rsid w:val="00980A49"/>
    <w:rsid w:val="009A5A22"/>
    <w:rsid w:val="009C0971"/>
    <w:rsid w:val="00A103C5"/>
    <w:rsid w:val="00A85364"/>
    <w:rsid w:val="00AC73D8"/>
    <w:rsid w:val="00C35A3A"/>
    <w:rsid w:val="00CF3313"/>
    <w:rsid w:val="00DB2F17"/>
    <w:rsid w:val="00DB43CF"/>
    <w:rsid w:val="00E301A7"/>
    <w:rsid w:val="00E61A5F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8251-8915-4E25-8F43-DF0C1FE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31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F3313"/>
    <w:rPr>
      <w:rFonts w:ascii="Calibri" w:eastAsia="Calibri" w:hAnsi="Calibri" w:cs="Times New Roman"/>
    </w:rPr>
  </w:style>
  <w:style w:type="paragraph" w:customStyle="1" w:styleId="ConsPlusNormal">
    <w:name w:val="ConsPlusNormal"/>
    <w:rsid w:val="00CF3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33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CF33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27</cp:revision>
  <cp:lastPrinted>2018-01-22T03:17:00Z</cp:lastPrinted>
  <dcterms:created xsi:type="dcterms:W3CDTF">2015-07-07T06:03:00Z</dcterms:created>
  <dcterms:modified xsi:type="dcterms:W3CDTF">2019-07-18T10:32:00Z</dcterms:modified>
</cp:coreProperties>
</file>