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D2" w:rsidRPr="00A1736C" w:rsidRDefault="00A1736C" w:rsidP="00A1736C">
      <w:pPr>
        <w:pStyle w:val="aa"/>
        <w:ind w:right="-142" w:firstLine="0"/>
        <w:jc w:val="center"/>
        <w:rPr>
          <w:rFonts w:eastAsiaTheme="minorEastAsia"/>
          <w:b/>
          <w:sz w:val="44"/>
          <w:szCs w:val="44"/>
        </w:rPr>
      </w:pPr>
      <w:r w:rsidRPr="00A1736C">
        <w:rPr>
          <w:rFonts w:eastAsiaTheme="minorEastAsia"/>
          <w:b/>
          <w:sz w:val="44"/>
          <w:szCs w:val="44"/>
        </w:rPr>
        <w:t>Информационное письмо</w:t>
      </w:r>
    </w:p>
    <w:p w:rsidR="00813800" w:rsidRPr="00DE33D2" w:rsidRDefault="0059017F" w:rsidP="00DE33D2">
      <w:pPr>
        <w:pStyle w:val="Style14"/>
        <w:widowControl/>
        <w:tabs>
          <w:tab w:val="left" w:pos="1214"/>
        </w:tabs>
        <w:spacing w:before="355" w:line="326" w:lineRule="exact"/>
        <w:ind w:firstLine="0"/>
        <w:rPr>
          <w:sz w:val="22"/>
          <w:szCs w:val="22"/>
        </w:rPr>
      </w:pPr>
      <w:r>
        <w:t>с 01.07.2022</w:t>
      </w:r>
      <w:r w:rsidR="00DE33D2" w:rsidRPr="00353211">
        <w:t xml:space="preserve"> года </w:t>
      </w:r>
      <w:r w:rsidR="00DE33D2" w:rsidRPr="00DE33D2">
        <w:t>ц</w:t>
      </w:r>
      <w:r w:rsidR="008F0618" w:rsidRPr="00DE33D2">
        <w:t xml:space="preserve">ены на тепловую энергию для потребителей на территории Муниципального образования г. Абакан  АО «Енисейская территориальная генерирующая компания (ТГК-13)» </w:t>
      </w:r>
      <w:r w:rsidR="00DE33D2" w:rsidRPr="00DE33D2">
        <w:t>составят:</w:t>
      </w:r>
    </w:p>
    <w:p w:rsidR="008F0618" w:rsidRDefault="008F0618" w:rsidP="008F061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F0618" w:rsidRPr="00957308" w:rsidRDefault="008F0618" w:rsidP="008F0618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57308">
        <w:rPr>
          <w:rFonts w:ascii="Times New Roman" w:hAnsi="Times New Roman"/>
          <w:sz w:val="24"/>
          <w:szCs w:val="24"/>
        </w:rPr>
        <w:t>Для потребителей, в случае отсутствия дифференциации по схеме подключения:</w:t>
      </w:r>
    </w:p>
    <w:p w:rsidR="008F0618" w:rsidRPr="00543A63" w:rsidRDefault="0059017F" w:rsidP="0095730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59017F">
        <w:rPr>
          <w:rFonts w:ascii="Times New Roman" w:hAnsi="Times New Roman"/>
          <w:b/>
          <w:sz w:val="24"/>
          <w:szCs w:val="24"/>
        </w:rPr>
        <w:t>1454,72</w:t>
      </w:r>
      <w:r w:rsidRPr="00543A63">
        <w:rPr>
          <w:rFonts w:ascii="Times New Roman" w:hAnsi="Times New Roman"/>
          <w:sz w:val="24"/>
          <w:szCs w:val="24"/>
        </w:rPr>
        <w:t xml:space="preserve"> </w:t>
      </w:r>
      <w:r w:rsidR="008F0618" w:rsidRPr="00957308">
        <w:rPr>
          <w:rFonts w:ascii="Times New Roman" w:hAnsi="Times New Roman"/>
          <w:b/>
          <w:sz w:val="24"/>
          <w:szCs w:val="24"/>
        </w:rPr>
        <w:t>руб. /Гкал без НДС</w:t>
      </w:r>
      <w:r w:rsidR="008F0618" w:rsidRPr="00543A63">
        <w:rPr>
          <w:rFonts w:ascii="Times New Roman" w:hAnsi="Times New Roman"/>
          <w:sz w:val="24"/>
          <w:szCs w:val="24"/>
        </w:rPr>
        <w:t>;</w:t>
      </w:r>
    </w:p>
    <w:p w:rsidR="008F0618" w:rsidRPr="00543A63" w:rsidRDefault="008F0618" w:rsidP="008F061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F0618" w:rsidRPr="00957308" w:rsidRDefault="008F0618" w:rsidP="008F0618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57308">
        <w:rPr>
          <w:rFonts w:ascii="Times New Roman" w:hAnsi="Times New Roman"/>
          <w:sz w:val="24"/>
          <w:szCs w:val="24"/>
        </w:rPr>
        <w:t>Для населения, за исключением отдельных категорий потребителей, указанных ниже:</w:t>
      </w:r>
    </w:p>
    <w:p w:rsidR="008F0618" w:rsidRPr="00957308" w:rsidRDefault="0059017F" w:rsidP="0095730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9017F">
        <w:rPr>
          <w:rFonts w:ascii="Times New Roman" w:hAnsi="Times New Roman"/>
          <w:b/>
          <w:sz w:val="24"/>
          <w:szCs w:val="24"/>
        </w:rPr>
        <w:t xml:space="preserve">1745,67 </w:t>
      </w:r>
      <w:r w:rsidR="008F0618" w:rsidRPr="00957308">
        <w:rPr>
          <w:rFonts w:ascii="Times New Roman" w:hAnsi="Times New Roman"/>
          <w:b/>
          <w:sz w:val="24"/>
          <w:szCs w:val="24"/>
        </w:rPr>
        <w:t>руб. /Гкал с НДС;</w:t>
      </w:r>
    </w:p>
    <w:p w:rsidR="008F0618" w:rsidRDefault="008F0618" w:rsidP="008F0618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F0618" w:rsidRPr="008F0618" w:rsidRDefault="008F0618" w:rsidP="008F06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Д</w:t>
      </w:r>
      <w:r w:rsidRPr="008F0618">
        <w:rPr>
          <w:rFonts w:ascii="Times New Roman" w:hAnsi="Times New Roman"/>
          <w:sz w:val="24"/>
          <w:szCs w:val="24"/>
        </w:rPr>
        <w:t>ля населения, проживающего в многоквартирных домах жилищного фонда независимо от формы собственности и выбранной формы управления по следующим адресам:</w:t>
      </w:r>
    </w:p>
    <w:p w:rsidR="008F0618" w:rsidRPr="00A630A0" w:rsidRDefault="008F0618" w:rsidP="008F0618">
      <w:pPr>
        <w:pStyle w:val="ae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30A0">
        <w:rPr>
          <w:rFonts w:ascii="Times New Roman" w:hAnsi="Times New Roman"/>
          <w:sz w:val="24"/>
          <w:szCs w:val="24"/>
        </w:rPr>
        <w:t>- ул. Аскизская, 152 В, 152 Б, 210 Б, 202 А, корпус 2;</w:t>
      </w:r>
    </w:p>
    <w:p w:rsidR="008F0618" w:rsidRPr="00A630A0" w:rsidRDefault="008F0618" w:rsidP="008F0618">
      <w:pPr>
        <w:pStyle w:val="ae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30A0">
        <w:rPr>
          <w:rFonts w:ascii="Times New Roman" w:hAnsi="Times New Roman"/>
          <w:sz w:val="24"/>
          <w:szCs w:val="24"/>
        </w:rPr>
        <w:t>- ул. Стофато, 16, 5в;</w:t>
      </w:r>
    </w:p>
    <w:p w:rsidR="008F0618" w:rsidRPr="00A630A0" w:rsidRDefault="008F0618" w:rsidP="008F0618">
      <w:pPr>
        <w:pStyle w:val="ae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30A0">
        <w:rPr>
          <w:rFonts w:ascii="Times New Roman" w:hAnsi="Times New Roman"/>
          <w:sz w:val="24"/>
          <w:szCs w:val="24"/>
        </w:rPr>
        <w:t>- ул. Торосова, 15;</w:t>
      </w:r>
    </w:p>
    <w:p w:rsidR="008F0618" w:rsidRPr="00A630A0" w:rsidRDefault="008F0618" w:rsidP="008F0618">
      <w:pPr>
        <w:pStyle w:val="ae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30A0">
        <w:rPr>
          <w:rFonts w:ascii="Times New Roman" w:hAnsi="Times New Roman"/>
          <w:sz w:val="24"/>
          <w:szCs w:val="24"/>
        </w:rPr>
        <w:t>- проезд Северный, 37, 43, 41;</w:t>
      </w:r>
    </w:p>
    <w:p w:rsidR="008F0618" w:rsidRPr="00A630A0" w:rsidRDefault="008F0618" w:rsidP="008F0618">
      <w:pPr>
        <w:pStyle w:val="ae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30A0">
        <w:rPr>
          <w:rFonts w:ascii="Times New Roman" w:hAnsi="Times New Roman"/>
          <w:sz w:val="24"/>
          <w:szCs w:val="24"/>
        </w:rPr>
        <w:t>- ул. Ивана Ярыгина, 34, 17;</w:t>
      </w:r>
    </w:p>
    <w:p w:rsidR="008F0618" w:rsidRPr="00A630A0" w:rsidRDefault="008F0618" w:rsidP="008F0618">
      <w:pPr>
        <w:pStyle w:val="ae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30A0">
        <w:rPr>
          <w:rFonts w:ascii="Times New Roman" w:hAnsi="Times New Roman"/>
          <w:sz w:val="24"/>
          <w:szCs w:val="24"/>
        </w:rPr>
        <w:t>- пр-кт Дружбы Народов, 52, 57;</w:t>
      </w:r>
    </w:p>
    <w:p w:rsidR="008F0618" w:rsidRPr="00A630A0" w:rsidRDefault="008F0618" w:rsidP="008F0618">
      <w:pPr>
        <w:pStyle w:val="ae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30A0">
        <w:rPr>
          <w:rFonts w:ascii="Times New Roman" w:hAnsi="Times New Roman"/>
          <w:sz w:val="24"/>
          <w:szCs w:val="24"/>
        </w:rPr>
        <w:t>- ул. Богдана Хмельницкого, 152;</w:t>
      </w:r>
    </w:p>
    <w:p w:rsidR="008F0618" w:rsidRPr="00A630A0" w:rsidRDefault="008F0618" w:rsidP="008F0618">
      <w:pPr>
        <w:pStyle w:val="ae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30A0">
        <w:rPr>
          <w:rFonts w:ascii="Times New Roman" w:hAnsi="Times New Roman"/>
          <w:sz w:val="24"/>
          <w:szCs w:val="24"/>
        </w:rPr>
        <w:t>- ул. Кирова, 99 Б, 105, 101, 107;</w:t>
      </w:r>
    </w:p>
    <w:p w:rsidR="008F0618" w:rsidRPr="00A630A0" w:rsidRDefault="008F0618" w:rsidP="008F0618">
      <w:pPr>
        <w:pStyle w:val="ae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30A0">
        <w:rPr>
          <w:rFonts w:ascii="Times New Roman" w:hAnsi="Times New Roman"/>
          <w:sz w:val="24"/>
          <w:szCs w:val="24"/>
        </w:rPr>
        <w:t>- ул. Лермонтова, 17;</w:t>
      </w:r>
    </w:p>
    <w:p w:rsidR="008F0618" w:rsidRPr="00A630A0" w:rsidRDefault="008F0618" w:rsidP="008F0618">
      <w:pPr>
        <w:pStyle w:val="ae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30A0">
        <w:rPr>
          <w:rFonts w:ascii="Times New Roman" w:hAnsi="Times New Roman"/>
          <w:sz w:val="24"/>
          <w:szCs w:val="24"/>
        </w:rPr>
        <w:t>- ул. Тувинская, 13;</w:t>
      </w:r>
    </w:p>
    <w:p w:rsidR="008F0618" w:rsidRDefault="008F0618" w:rsidP="008F0618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A630A0">
        <w:rPr>
          <w:rFonts w:ascii="Times New Roman" w:hAnsi="Times New Roman"/>
          <w:sz w:val="24"/>
          <w:szCs w:val="24"/>
        </w:rPr>
        <w:t>- кв-л Молодежный, 6, 8, 9</w:t>
      </w:r>
    </w:p>
    <w:p w:rsidR="008F0618" w:rsidRDefault="008F0618" w:rsidP="008F0618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F0618" w:rsidRPr="00957308" w:rsidRDefault="0059017F" w:rsidP="0095730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9017F">
        <w:rPr>
          <w:rFonts w:ascii="Times New Roman" w:hAnsi="Times New Roman"/>
          <w:b/>
          <w:sz w:val="24"/>
          <w:szCs w:val="24"/>
        </w:rPr>
        <w:t>1517,92</w:t>
      </w:r>
      <w:r>
        <w:rPr>
          <w:rFonts w:ascii="Times New Roman" w:hAnsi="Times New Roman"/>
          <w:sz w:val="24"/>
          <w:szCs w:val="24"/>
        </w:rPr>
        <w:t xml:space="preserve"> </w:t>
      </w:r>
      <w:r w:rsidR="008F0618" w:rsidRPr="00957308">
        <w:rPr>
          <w:rFonts w:ascii="Times New Roman" w:hAnsi="Times New Roman"/>
          <w:b/>
          <w:sz w:val="24"/>
          <w:szCs w:val="24"/>
        </w:rPr>
        <w:t>руб./Гкал с НДС.</w:t>
      </w:r>
    </w:p>
    <w:p w:rsidR="008F0618" w:rsidRPr="00543A63" w:rsidRDefault="008F0618" w:rsidP="008F061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F0618" w:rsidRDefault="00957308" w:rsidP="008F06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Д</w:t>
      </w:r>
      <w:r w:rsidR="008F0618" w:rsidRPr="00A630A0">
        <w:rPr>
          <w:rFonts w:ascii="Times New Roman" w:hAnsi="Times New Roman"/>
          <w:sz w:val="24"/>
          <w:szCs w:val="24"/>
        </w:rPr>
        <w:t>ля населения, проживающего в индивидуальных жилых домах</w:t>
      </w:r>
      <w:r w:rsidR="008F0618">
        <w:rPr>
          <w:rFonts w:ascii="Times New Roman" w:hAnsi="Times New Roman"/>
          <w:sz w:val="24"/>
          <w:szCs w:val="24"/>
        </w:rPr>
        <w:t>:</w:t>
      </w:r>
    </w:p>
    <w:p w:rsidR="008F0618" w:rsidRDefault="0059017F" w:rsidP="0095730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9017F">
        <w:rPr>
          <w:rFonts w:ascii="Times New Roman" w:hAnsi="Times New Roman"/>
          <w:b/>
          <w:sz w:val="24"/>
          <w:szCs w:val="24"/>
        </w:rPr>
        <w:t xml:space="preserve">1268,09 </w:t>
      </w:r>
      <w:r w:rsidR="008F0618" w:rsidRPr="00957308">
        <w:rPr>
          <w:rFonts w:ascii="Times New Roman" w:hAnsi="Times New Roman"/>
          <w:b/>
          <w:sz w:val="24"/>
          <w:szCs w:val="24"/>
        </w:rPr>
        <w:t>руб./Гкал с НДС.</w:t>
      </w:r>
    </w:p>
    <w:p w:rsidR="00353211" w:rsidRDefault="00353211" w:rsidP="0095730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53211" w:rsidRPr="00957308" w:rsidRDefault="00353211" w:rsidP="0035321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B28E8" w:rsidRPr="007A29C7" w:rsidRDefault="007A29C7" w:rsidP="007A29C7">
      <w:pPr>
        <w:ind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A29C7">
        <w:rPr>
          <w:rFonts w:ascii="Times New Roman" w:hAnsi="Times New Roman"/>
          <w:sz w:val="24"/>
          <w:szCs w:val="24"/>
        </w:rPr>
        <w:t xml:space="preserve"> </w:t>
      </w:r>
    </w:p>
    <w:sectPr w:rsidR="009B28E8" w:rsidRPr="007A29C7" w:rsidSect="00543A63">
      <w:pgSz w:w="11906" w:h="16838"/>
      <w:pgMar w:top="709" w:right="849" w:bottom="568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9D9" w:rsidRDefault="003909D9" w:rsidP="00AC68D3">
      <w:pPr>
        <w:spacing w:after="0" w:line="240" w:lineRule="auto"/>
      </w:pPr>
      <w:r>
        <w:separator/>
      </w:r>
    </w:p>
  </w:endnote>
  <w:endnote w:type="continuationSeparator" w:id="0">
    <w:p w:rsidR="003909D9" w:rsidRDefault="003909D9" w:rsidP="00AC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9D9" w:rsidRDefault="003909D9" w:rsidP="00AC68D3">
      <w:pPr>
        <w:spacing w:after="0" w:line="240" w:lineRule="auto"/>
      </w:pPr>
      <w:r>
        <w:separator/>
      </w:r>
    </w:p>
  </w:footnote>
  <w:footnote w:type="continuationSeparator" w:id="0">
    <w:p w:rsidR="003909D9" w:rsidRDefault="003909D9" w:rsidP="00AC6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51B6E"/>
    <w:multiLevelType w:val="hybridMultilevel"/>
    <w:tmpl w:val="F6E68022"/>
    <w:lvl w:ilvl="0" w:tplc="C0122D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93C47AC"/>
    <w:multiLevelType w:val="hybridMultilevel"/>
    <w:tmpl w:val="607E24C4"/>
    <w:lvl w:ilvl="0" w:tplc="10A85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620DA1"/>
    <w:multiLevelType w:val="hybridMultilevel"/>
    <w:tmpl w:val="2FFE6E14"/>
    <w:lvl w:ilvl="0" w:tplc="D8468E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FC2D80"/>
    <w:multiLevelType w:val="hybridMultilevel"/>
    <w:tmpl w:val="7C22A7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B16006A"/>
    <w:multiLevelType w:val="hybridMultilevel"/>
    <w:tmpl w:val="BDFABB9A"/>
    <w:lvl w:ilvl="0" w:tplc="382C6860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4F5248F"/>
    <w:multiLevelType w:val="hybridMultilevel"/>
    <w:tmpl w:val="2A961776"/>
    <w:lvl w:ilvl="0" w:tplc="C834E55A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D901531"/>
    <w:multiLevelType w:val="hybridMultilevel"/>
    <w:tmpl w:val="528C34D4"/>
    <w:lvl w:ilvl="0" w:tplc="082001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0681A"/>
    <w:multiLevelType w:val="hybridMultilevel"/>
    <w:tmpl w:val="3EA0DEBE"/>
    <w:lvl w:ilvl="0" w:tplc="FE50DDD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68BA0154"/>
    <w:multiLevelType w:val="singleLevel"/>
    <w:tmpl w:val="27F07C1C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B655787"/>
    <w:multiLevelType w:val="hybridMultilevel"/>
    <w:tmpl w:val="11F40A5C"/>
    <w:lvl w:ilvl="0" w:tplc="A3A808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5592C2E"/>
    <w:multiLevelType w:val="hybridMultilevel"/>
    <w:tmpl w:val="5E64996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9CA"/>
    <w:rsid w:val="000116F2"/>
    <w:rsid w:val="00023045"/>
    <w:rsid w:val="000313C0"/>
    <w:rsid w:val="00046ED5"/>
    <w:rsid w:val="00063328"/>
    <w:rsid w:val="000D43E2"/>
    <w:rsid w:val="000D7352"/>
    <w:rsid w:val="00180496"/>
    <w:rsid w:val="00186B97"/>
    <w:rsid w:val="001B5881"/>
    <w:rsid w:val="001C2BB8"/>
    <w:rsid w:val="002001CA"/>
    <w:rsid w:val="00232D8B"/>
    <w:rsid w:val="00275D3F"/>
    <w:rsid w:val="002820B0"/>
    <w:rsid w:val="002B32C9"/>
    <w:rsid w:val="003025CF"/>
    <w:rsid w:val="00334D11"/>
    <w:rsid w:val="00343008"/>
    <w:rsid w:val="00353211"/>
    <w:rsid w:val="00353EC6"/>
    <w:rsid w:val="0036295A"/>
    <w:rsid w:val="0036369C"/>
    <w:rsid w:val="003909D9"/>
    <w:rsid w:val="003A4A71"/>
    <w:rsid w:val="003B065A"/>
    <w:rsid w:val="003C187D"/>
    <w:rsid w:val="003C311D"/>
    <w:rsid w:val="003D4AC6"/>
    <w:rsid w:val="00415D39"/>
    <w:rsid w:val="004235E5"/>
    <w:rsid w:val="00447F21"/>
    <w:rsid w:val="00464C33"/>
    <w:rsid w:val="00473C09"/>
    <w:rsid w:val="00491125"/>
    <w:rsid w:val="004A369D"/>
    <w:rsid w:val="004A4A47"/>
    <w:rsid w:val="004A70B4"/>
    <w:rsid w:val="004C0B6F"/>
    <w:rsid w:val="004D623A"/>
    <w:rsid w:val="004E27FE"/>
    <w:rsid w:val="004F300F"/>
    <w:rsid w:val="004F562D"/>
    <w:rsid w:val="00506110"/>
    <w:rsid w:val="00507582"/>
    <w:rsid w:val="00531833"/>
    <w:rsid w:val="00534A6B"/>
    <w:rsid w:val="00543A63"/>
    <w:rsid w:val="005500FA"/>
    <w:rsid w:val="00554935"/>
    <w:rsid w:val="0057296B"/>
    <w:rsid w:val="005804F8"/>
    <w:rsid w:val="00584647"/>
    <w:rsid w:val="00585A94"/>
    <w:rsid w:val="0059017F"/>
    <w:rsid w:val="005C14C2"/>
    <w:rsid w:val="005D20AD"/>
    <w:rsid w:val="005F7D2D"/>
    <w:rsid w:val="00605FEE"/>
    <w:rsid w:val="00621C0B"/>
    <w:rsid w:val="0065091B"/>
    <w:rsid w:val="006568D9"/>
    <w:rsid w:val="00670CC3"/>
    <w:rsid w:val="00684E31"/>
    <w:rsid w:val="006855AF"/>
    <w:rsid w:val="006876E2"/>
    <w:rsid w:val="006A47D4"/>
    <w:rsid w:val="006A6D73"/>
    <w:rsid w:val="006B56E8"/>
    <w:rsid w:val="006B6A74"/>
    <w:rsid w:val="006D57AD"/>
    <w:rsid w:val="006E061C"/>
    <w:rsid w:val="006F765E"/>
    <w:rsid w:val="0071270E"/>
    <w:rsid w:val="007374A4"/>
    <w:rsid w:val="007A2647"/>
    <w:rsid w:val="007A29C7"/>
    <w:rsid w:val="007D0D7D"/>
    <w:rsid w:val="007D178C"/>
    <w:rsid w:val="007F5E12"/>
    <w:rsid w:val="007F7E95"/>
    <w:rsid w:val="00813800"/>
    <w:rsid w:val="00816D40"/>
    <w:rsid w:val="00830F81"/>
    <w:rsid w:val="008659CA"/>
    <w:rsid w:val="00866C6C"/>
    <w:rsid w:val="00886BFB"/>
    <w:rsid w:val="00887641"/>
    <w:rsid w:val="00893037"/>
    <w:rsid w:val="008A5196"/>
    <w:rsid w:val="008F0618"/>
    <w:rsid w:val="008F5346"/>
    <w:rsid w:val="0090739D"/>
    <w:rsid w:val="00913777"/>
    <w:rsid w:val="0092441A"/>
    <w:rsid w:val="00957308"/>
    <w:rsid w:val="009651AD"/>
    <w:rsid w:val="00997E25"/>
    <w:rsid w:val="009B28E8"/>
    <w:rsid w:val="009D6608"/>
    <w:rsid w:val="00A029C2"/>
    <w:rsid w:val="00A1736C"/>
    <w:rsid w:val="00A274FE"/>
    <w:rsid w:val="00A45215"/>
    <w:rsid w:val="00A61D79"/>
    <w:rsid w:val="00A72B17"/>
    <w:rsid w:val="00A72BC0"/>
    <w:rsid w:val="00A93472"/>
    <w:rsid w:val="00AA58A5"/>
    <w:rsid w:val="00AA7567"/>
    <w:rsid w:val="00AB5805"/>
    <w:rsid w:val="00AC68D3"/>
    <w:rsid w:val="00AF259F"/>
    <w:rsid w:val="00B077E3"/>
    <w:rsid w:val="00B11E99"/>
    <w:rsid w:val="00B13CB3"/>
    <w:rsid w:val="00B35AFD"/>
    <w:rsid w:val="00B42A13"/>
    <w:rsid w:val="00B4342F"/>
    <w:rsid w:val="00B73968"/>
    <w:rsid w:val="00BA3C6B"/>
    <w:rsid w:val="00BB0251"/>
    <w:rsid w:val="00BB4E42"/>
    <w:rsid w:val="00BC64B4"/>
    <w:rsid w:val="00BD3537"/>
    <w:rsid w:val="00BE327C"/>
    <w:rsid w:val="00BF08F7"/>
    <w:rsid w:val="00BF7014"/>
    <w:rsid w:val="00C175FE"/>
    <w:rsid w:val="00C33D6C"/>
    <w:rsid w:val="00C400F7"/>
    <w:rsid w:val="00C44A59"/>
    <w:rsid w:val="00C60432"/>
    <w:rsid w:val="00C61EE2"/>
    <w:rsid w:val="00C768CE"/>
    <w:rsid w:val="00C76D57"/>
    <w:rsid w:val="00CD03EC"/>
    <w:rsid w:val="00CE3EF6"/>
    <w:rsid w:val="00CF38C7"/>
    <w:rsid w:val="00D24B07"/>
    <w:rsid w:val="00D36CF7"/>
    <w:rsid w:val="00D574ED"/>
    <w:rsid w:val="00D76826"/>
    <w:rsid w:val="00D929E7"/>
    <w:rsid w:val="00DC0794"/>
    <w:rsid w:val="00DE0BC3"/>
    <w:rsid w:val="00DE33D2"/>
    <w:rsid w:val="00DF5659"/>
    <w:rsid w:val="00E16DF1"/>
    <w:rsid w:val="00E178E7"/>
    <w:rsid w:val="00E412FF"/>
    <w:rsid w:val="00E441EE"/>
    <w:rsid w:val="00EA3724"/>
    <w:rsid w:val="00EC19A8"/>
    <w:rsid w:val="00EC64D4"/>
    <w:rsid w:val="00EE7715"/>
    <w:rsid w:val="00EF4367"/>
    <w:rsid w:val="00F00C5C"/>
    <w:rsid w:val="00F071FF"/>
    <w:rsid w:val="00F07A57"/>
    <w:rsid w:val="00F27ACB"/>
    <w:rsid w:val="00F401B1"/>
    <w:rsid w:val="00F46C2F"/>
    <w:rsid w:val="00F46D55"/>
    <w:rsid w:val="00F6330F"/>
    <w:rsid w:val="00F63744"/>
    <w:rsid w:val="00F639BA"/>
    <w:rsid w:val="00F7677E"/>
    <w:rsid w:val="00F82722"/>
    <w:rsid w:val="00F8509D"/>
    <w:rsid w:val="00F911FE"/>
    <w:rsid w:val="00F964B8"/>
    <w:rsid w:val="00FB2602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1F9D3"/>
  <w15:chartTrackingRefBased/>
  <w15:docId w15:val="{9736CFEA-5267-4D4A-A4CF-24BEB005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параграфа (1.)"/>
    <w:basedOn w:val="a"/>
    <w:next w:val="a"/>
    <w:link w:val="10"/>
    <w:qFormat/>
    <w:rsid w:val="008659CA"/>
    <w:pPr>
      <w:keepNext/>
      <w:spacing w:after="0" w:line="240" w:lineRule="auto"/>
      <w:jc w:val="center"/>
      <w:outlineLvl w:val="0"/>
    </w:pPr>
    <w:rPr>
      <w:rFonts w:ascii="Tahoma" w:eastAsia="Times New Roman" w:hAnsi="Tahoma"/>
      <w:b/>
      <w:bCs/>
      <w:color w:val="003399"/>
      <w:sz w:val="1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"/>
    <w:link w:val="1"/>
    <w:rsid w:val="008659CA"/>
    <w:rPr>
      <w:rFonts w:ascii="Tahoma" w:eastAsia="Times New Roman" w:hAnsi="Tahoma" w:cs="Tahoma"/>
      <w:b/>
      <w:bCs/>
      <w:color w:val="003399"/>
      <w:sz w:val="18"/>
      <w:szCs w:val="24"/>
      <w:lang w:eastAsia="ru-RU"/>
    </w:rPr>
  </w:style>
  <w:style w:type="paragraph" w:styleId="a3">
    <w:name w:val="Block Text"/>
    <w:basedOn w:val="a"/>
    <w:rsid w:val="008659CA"/>
    <w:pPr>
      <w:widowControl w:val="0"/>
      <w:spacing w:after="0" w:line="240" w:lineRule="auto"/>
      <w:ind w:left="760" w:right="600"/>
      <w:jc w:val="center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styleId="a4">
    <w:name w:val="No Spacing"/>
    <w:qFormat/>
    <w:rsid w:val="008659CA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659C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8659CA"/>
    <w:rPr>
      <w:rFonts w:ascii="Tahoma" w:eastAsia="Calibri" w:hAnsi="Tahoma" w:cs="Tahoma"/>
      <w:sz w:val="16"/>
      <w:szCs w:val="16"/>
    </w:rPr>
  </w:style>
  <w:style w:type="character" w:styleId="a7">
    <w:name w:val="Hyperlink"/>
    <w:uiPriority w:val="99"/>
    <w:unhideWhenUsed/>
    <w:rsid w:val="004235E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43008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343008"/>
    <w:rPr>
      <w:sz w:val="22"/>
      <w:szCs w:val="22"/>
      <w:lang w:eastAsia="en-US"/>
    </w:rPr>
  </w:style>
  <w:style w:type="paragraph" w:styleId="aa">
    <w:name w:val="Body Text Indent"/>
    <w:basedOn w:val="a"/>
    <w:link w:val="ab"/>
    <w:semiHidden/>
    <w:rsid w:val="007D0D7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b">
    <w:name w:val="Основной текст с отступом Знак"/>
    <w:link w:val="aa"/>
    <w:semiHidden/>
    <w:rsid w:val="007D0D7D"/>
    <w:rPr>
      <w:rFonts w:ascii="Times New Roman" w:eastAsia="Times New Roman" w:hAnsi="Times New Roman"/>
      <w:szCs w:val="24"/>
    </w:rPr>
  </w:style>
  <w:style w:type="paragraph" w:styleId="ac">
    <w:name w:val="footer"/>
    <w:basedOn w:val="a"/>
    <w:link w:val="ad"/>
    <w:uiPriority w:val="99"/>
    <w:unhideWhenUsed/>
    <w:rsid w:val="00AC68D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68D3"/>
    <w:rPr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AB5805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D574ED"/>
    <w:rPr>
      <w:color w:val="954F72" w:themeColor="followedHyperlink"/>
      <w:u w:val="single"/>
    </w:rPr>
  </w:style>
  <w:style w:type="paragraph" w:styleId="af0">
    <w:name w:val="Plain Text"/>
    <w:basedOn w:val="a"/>
    <w:link w:val="af1"/>
    <w:uiPriority w:val="99"/>
    <w:semiHidden/>
    <w:unhideWhenUsed/>
    <w:rsid w:val="00F82722"/>
    <w:pPr>
      <w:spacing w:after="0" w:line="240" w:lineRule="auto"/>
    </w:pPr>
  </w:style>
  <w:style w:type="character" w:customStyle="1" w:styleId="af1">
    <w:name w:val="Текст Знак"/>
    <w:basedOn w:val="a0"/>
    <w:link w:val="af0"/>
    <w:uiPriority w:val="99"/>
    <w:semiHidden/>
    <w:rsid w:val="00F82722"/>
    <w:rPr>
      <w:sz w:val="22"/>
      <w:szCs w:val="22"/>
      <w:lang w:eastAsia="en-US"/>
    </w:rPr>
  </w:style>
  <w:style w:type="character" w:customStyle="1" w:styleId="FontStyle17">
    <w:name w:val="Font Style17"/>
    <w:basedOn w:val="a0"/>
    <w:uiPriority w:val="99"/>
    <w:rsid w:val="00DE33D2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DE33D2"/>
    <w:pPr>
      <w:widowControl w:val="0"/>
      <w:autoSpaceDE w:val="0"/>
      <w:autoSpaceDN w:val="0"/>
      <w:adjustRightInd w:val="0"/>
      <w:spacing w:after="0" w:line="330" w:lineRule="exact"/>
      <w:ind w:firstLine="720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1482EF23DA8C47AE904CB4BD76DFBD" ma:contentTypeVersion="0" ma:contentTypeDescription="Создание документа." ma:contentTypeScope="" ma:versionID="efdd6c6255223991514b4a7a82b1b6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9668D3-B04B-4D82-A9AF-2B430E36D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C8F94C-8CA4-4FD6-BDDF-CC77CC65EF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E6B2C-3F5F-403E-87AA-F6F5D23FBB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SUEK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Щепилина Ирина Васильевна</dc:creator>
  <cp:keywords/>
  <cp:lastModifiedBy>Добрынина Елена Евгеньевна \ Elena Dobrynina</cp:lastModifiedBy>
  <cp:revision>33</cp:revision>
  <cp:lastPrinted>2021-10-29T07:15:00Z</cp:lastPrinted>
  <dcterms:created xsi:type="dcterms:W3CDTF">2021-10-18T06:15:00Z</dcterms:created>
  <dcterms:modified xsi:type="dcterms:W3CDTF">2022-01-10T06:16:00Z</dcterms:modified>
</cp:coreProperties>
</file>