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025A8">
        <w:rPr>
          <w:rFonts w:ascii="Times New Roman" w:hAnsi="Times New Roman"/>
          <w:sz w:val="24"/>
          <w:szCs w:val="24"/>
        </w:rPr>
        <w:t>1</w:t>
      </w:r>
      <w:r w:rsidR="004216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БЭ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42166F">
        <w:rPr>
          <w:sz w:val="24"/>
          <w:szCs w:val="24"/>
        </w:rPr>
        <w:t>31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42166F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отходов и лома черных металлов с демонтажем котла БКЗ-210-140 ст.№9 и котельно-вспомогательного оборудования в пределах котла АО «</w:t>
      </w:r>
      <w:proofErr w:type="spellStart"/>
      <w:r>
        <w:rPr>
          <w:i/>
        </w:rPr>
        <w:t>Бийскэнерго</w:t>
      </w:r>
      <w:proofErr w:type="spellEnd"/>
      <w:r>
        <w:rPr>
          <w:i/>
        </w:rPr>
        <w:t xml:space="preserve">»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212</w:t>
      </w:r>
      <w:r w:rsidRPr="000332A7">
        <w:rPr>
          <w:b/>
          <w:i/>
        </w:rPr>
        <w:t>-201</w:t>
      </w:r>
      <w:r>
        <w:rPr>
          <w:b/>
          <w:i/>
        </w:rPr>
        <w:t>9</w:t>
      </w:r>
      <w:r w:rsidRPr="000332A7">
        <w:rPr>
          <w:b/>
          <w:i/>
        </w:rPr>
        <w:t>-</w:t>
      </w:r>
      <w:r>
        <w:rPr>
          <w:b/>
          <w:i/>
        </w:rPr>
        <w:t>БЭ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42166F" w:rsidRPr="00FF7704" w:rsidRDefault="0042166F" w:rsidP="0042166F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 с демонтажем</w:t>
      </w:r>
      <w:r w:rsidRPr="00FF7704">
        <w:t>;</w:t>
      </w:r>
    </w:p>
    <w:p w:rsidR="0042166F" w:rsidRPr="00FF7704" w:rsidRDefault="0042166F" w:rsidP="0042166F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42166F" w:rsidRPr="00FF7704" w:rsidRDefault="0042166F" w:rsidP="0042166F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</w:t>
      </w:r>
      <w:proofErr w:type="spellStart"/>
      <w:r>
        <w:t>Бийскэнерго</w:t>
      </w:r>
      <w:proofErr w:type="spellEnd"/>
      <w:r>
        <w:t>», исх.№23-10/593 от 27.12.2018г.</w:t>
      </w:r>
      <w:r w:rsidRPr="00FF7704">
        <w:t xml:space="preserve">; </w:t>
      </w:r>
    </w:p>
    <w:p w:rsidR="0042166F" w:rsidRPr="00FF7704" w:rsidRDefault="0042166F" w:rsidP="0042166F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42166F" w:rsidRPr="00FF7704" w:rsidRDefault="0042166F" w:rsidP="0042166F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42166F" w:rsidRPr="00FF7704" w:rsidRDefault="0042166F" w:rsidP="0042166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11</w:t>
      </w:r>
      <w:r w:rsidRPr="00FF7704">
        <w:t>, в том числе: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НОВОМЕТ», </w:t>
      </w:r>
      <w:proofErr w:type="spellStart"/>
      <w:r>
        <w:rPr>
          <w:bCs/>
        </w:rPr>
        <w:t>г.Новосибирск</w:t>
      </w:r>
      <w:proofErr w:type="spellEnd"/>
      <w:r w:rsidRPr="00FF7704"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 плюс»,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Алкор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«МЕТИНВЕСТ»,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МеталлГрад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«АВЕРС»,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ТомскийВторЧерМет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«Магеллан»,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</w:p>
    <w:p w:rsidR="0042166F" w:rsidRPr="00FF7704" w:rsidRDefault="0042166F" w:rsidP="0042166F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42166F" w:rsidRDefault="0042166F" w:rsidP="0042166F">
      <w:pPr>
        <w:spacing w:before="120" w:after="120"/>
        <w:contextualSpacing/>
        <w:jc w:val="both"/>
      </w:pPr>
      <w:r>
        <w:t>По итогам проведенного второго этапа торгов (изменение и уточнение ТЗ) среди всех Участников ОЗП, п</w:t>
      </w:r>
      <w:r w:rsidRPr="00FF7704">
        <w:t>ризнать победител</w:t>
      </w:r>
      <w:r>
        <w:t>ем</w:t>
      </w:r>
      <w:r w:rsidRPr="00FF7704">
        <w:t xml:space="preserve"> </w:t>
      </w:r>
      <w:r>
        <w:t>конкурентной процедуры</w:t>
      </w:r>
      <w:r w:rsidRPr="00FF7704">
        <w:t xml:space="preserve">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>отходов и лома черных металлов с демонтажем котла БКЗ-210-140 ст.№9 и котельно-вспомогательного оборудования в пределах котла АО «</w:t>
      </w:r>
      <w:proofErr w:type="spellStart"/>
      <w:r>
        <w:t>Бийскэнерго</w:t>
      </w:r>
      <w:proofErr w:type="spellEnd"/>
      <w:r>
        <w:t>»</w:t>
      </w:r>
      <w:r w:rsidRPr="007859EC">
        <w:t xml:space="preserve"> (Реализация</w:t>
      </w:r>
      <w:r w:rsidRPr="00FF7704">
        <w:t xml:space="preserve"> №</w:t>
      </w:r>
      <w:r>
        <w:t>212</w:t>
      </w:r>
      <w:r w:rsidRPr="00FF7704">
        <w:t>-201</w:t>
      </w:r>
      <w:r>
        <w:t>9</w:t>
      </w:r>
      <w:r w:rsidRPr="00FF7704">
        <w:t>-</w:t>
      </w:r>
      <w:r>
        <w:t>БЭ-ЛЧМ</w:t>
      </w:r>
      <w:r w:rsidRPr="00FF7704">
        <w:t>)</w:t>
      </w:r>
      <w:r>
        <w:t xml:space="preserve"> следующую компанию:</w:t>
      </w:r>
    </w:p>
    <w:p w:rsidR="0042166F" w:rsidRDefault="0042166F" w:rsidP="0042166F">
      <w:pPr>
        <w:spacing w:before="120" w:after="120"/>
        <w:contextualSpacing/>
        <w:jc w:val="both"/>
      </w:pP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«МЕТИНВЕСТ» (ИНН 5405996861,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), на условиях: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9 404 780,00 рублей без НДС;</w:t>
      </w:r>
    </w:p>
    <w:p w:rsidR="0042166F" w:rsidRPr="00FF7704" w:rsidRDefault="0042166F" w:rsidP="0042166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реализации/демонтажа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31.12.2019г.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Товара готовую к отгрузке, в течение 5 рабочих дней с момента выставления счета на оплату.</w:t>
      </w:r>
    </w:p>
    <w:p w:rsidR="0042166F" w:rsidRPr="00FF7704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Условия поставки: демонтаж, резка, погрузка и вывоз лома, а также изоляции и обмуровки с территории Поставщика производится Покупателем за собственный счет.</w:t>
      </w:r>
    </w:p>
    <w:p w:rsidR="0042166F" w:rsidRDefault="0042166F" w:rsidP="0042166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716956" w:rsidRDefault="0042166F" w:rsidP="0042166F">
      <w:pPr>
        <w:spacing w:before="120" w:after="120"/>
        <w:contextualSpacing/>
        <w:jc w:val="both"/>
        <w:rPr>
          <w:bCs/>
        </w:rPr>
      </w:pPr>
      <w:r>
        <w:rPr>
          <w:bCs/>
        </w:rPr>
        <w:t>Допуск к работам: допуск к работам по демонтажу, резке, погрузке и вывозу лома с территории Поставщика осуществляется только после согласования АО «</w:t>
      </w:r>
      <w:proofErr w:type="spellStart"/>
      <w:r>
        <w:rPr>
          <w:bCs/>
        </w:rPr>
        <w:t>Бисйкэнерго</w:t>
      </w:r>
      <w:proofErr w:type="spellEnd"/>
      <w:r>
        <w:rPr>
          <w:bCs/>
        </w:rPr>
        <w:t>» проекта производства работ (ППР), подготовленного Покупателем, при соблюдении Покупателем предъявляемых требований.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5F8799-55C3-4EE9-A312-D8BEB45031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39BA9C-9062-4F13-AF6D-113F647E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2019-02-04T07:49:00Z</dcterms:created>
  <dcterms:modified xsi:type="dcterms:W3CDTF">2019-02-04T07:49:00Z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