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4B" w:rsidRDefault="009745A8" w:rsidP="00CC042E">
      <w:pPr>
        <w:spacing w:after="0" w:line="240" w:lineRule="auto"/>
        <w:ind w:right="-306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Общая и</w:t>
      </w:r>
      <w:r w:rsidRPr="00981810">
        <w:rPr>
          <w:rFonts w:ascii="Times New Roman" w:hAnsi="Times New Roman" w:cs="Times New Roman"/>
          <w:b/>
        </w:rPr>
        <w:t xml:space="preserve">нформация </w:t>
      </w:r>
      <w:r>
        <w:rPr>
          <w:rFonts w:ascii="Times New Roman" w:hAnsi="Times New Roman" w:cs="Times New Roman"/>
          <w:b/>
        </w:rPr>
        <w:t>о</w:t>
      </w:r>
      <w:r w:rsidR="00494EEE">
        <w:rPr>
          <w:rFonts w:ascii="Times New Roman" w:hAnsi="Times New Roman" w:cs="Times New Roman"/>
          <w:b/>
        </w:rPr>
        <w:t>б Акционерном обществе «</w:t>
      </w:r>
      <w:r w:rsidR="005A6ED2">
        <w:rPr>
          <w:rFonts w:ascii="Times New Roman" w:hAnsi="Times New Roman" w:cs="Times New Roman"/>
          <w:b/>
        </w:rPr>
        <w:t xml:space="preserve">Барнаульская </w:t>
      </w:r>
      <w:r w:rsidR="005B5699">
        <w:rPr>
          <w:rFonts w:ascii="Times New Roman" w:hAnsi="Times New Roman" w:cs="Times New Roman"/>
          <w:b/>
        </w:rPr>
        <w:t>тепломагистральная</w:t>
      </w:r>
      <w:r w:rsidR="008E1386">
        <w:rPr>
          <w:rFonts w:ascii="Times New Roman" w:hAnsi="Times New Roman" w:cs="Times New Roman"/>
          <w:b/>
        </w:rPr>
        <w:t xml:space="preserve"> компания</w:t>
      </w:r>
      <w:r w:rsidR="00494EEE">
        <w:rPr>
          <w:rFonts w:ascii="Times New Roman" w:hAnsi="Times New Roman" w:cs="Times New Roman"/>
          <w:b/>
        </w:rPr>
        <w:t>» (АО «</w:t>
      </w:r>
      <w:r w:rsidR="005A6ED2">
        <w:rPr>
          <w:rFonts w:ascii="Times New Roman" w:hAnsi="Times New Roman" w:cs="Times New Roman"/>
          <w:b/>
        </w:rPr>
        <w:t xml:space="preserve">Барнаульская </w:t>
      </w:r>
      <w:r w:rsidR="005B5699">
        <w:rPr>
          <w:rFonts w:ascii="Times New Roman" w:hAnsi="Times New Roman" w:cs="Times New Roman"/>
          <w:b/>
        </w:rPr>
        <w:t>тепломагистральная</w:t>
      </w:r>
      <w:r w:rsidR="008E1386">
        <w:rPr>
          <w:rFonts w:ascii="Times New Roman" w:hAnsi="Times New Roman" w:cs="Times New Roman"/>
          <w:b/>
        </w:rPr>
        <w:t xml:space="preserve"> компания</w:t>
      </w:r>
      <w:r w:rsidR="00494EEE">
        <w:rPr>
          <w:rFonts w:ascii="Times New Roman" w:hAnsi="Times New Roman" w:cs="Times New Roman"/>
          <w:b/>
        </w:rPr>
        <w:t>»)</w:t>
      </w:r>
      <w:r w:rsidR="009A397C">
        <w:rPr>
          <w:rFonts w:ascii="Times New Roman" w:hAnsi="Times New Roman" w:cs="Times New Roman"/>
          <w:b/>
        </w:rPr>
        <w:t xml:space="preserve"> </w:t>
      </w:r>
      <w:r w:rsidR="009A397C" w:rsidRPr="001565C8">
        <w:rPr>
          <w:rFonts w:ascii="Times New Roman" w:hAnsi="Times New Roman" w:cs="Times New Roman"/>
          <w:b/>
        </w:rPr>
        <w:t xml:space="preserve">(г. </w:t>
      </w:r>
      <w:proofErr w:type="gramStart"/>
      <w:r w:rsidR="009A397C" w:rsidRPr="001565C8">
        <w:rPr>
          <w:rFonts w:ascii="Times New Roman" w:hAnsi="Times New Roman" w:cs="Times New Roman"/>
          <w:b/>
        </w:rPr>
        <w:t>Рубцовск)  -</w:t>
      </w:r>
      <w:proofErr w:type="gramEnd"/>
      <w:r w:rsidR="009A397C" w:rsidRPr="001565C8">
        <w:rPr>
          <w:rFonts w:ascii="Times New Roman" w:hAnsi="Times New Roman" w:cs="Times New Roman"/>
          <w:b/>
        </w:rPr>
        <w:t xml:space="preserve">   теплосетевая организация в ценовых зонах теплоснабжения, </w:t>
      </w:r>
      <w:r w:rsidRPr="001565C8">
        <w:rPr>
          <w:rFonts w:ascii="Times New Roman" w:hAnsi="Times New Roman" w:cs="Times New Roman"/>
          <w:b/>
        </w:rPr>
        <w:t xml:space="preserve"> раскрываемая в соответствии с п. </w:t>
      </w:r>
      <w:r w:rsidR="009A397C">
        <w:rPr>
          <w:rFonts w:ascii="Times New Roman" w:hAnsi="Times New Roman" w:cs="Times New Roman"/>
          <w:b/>
        </w:rPr>
        <w:t>33 (12 а)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 теплоснабжающими организациями, </w:t>
      </w:r>
      <w:proofErr w:type="spellStart"/>
      <w:r w:rsidRPr="00981810">
        <w:rPr>
          <w:rFonts w:ascii="Times New Roman" w:hAnsi="Times New Roman" w:cs="Times New Roman"/>
          <w:b/>
        </w:rPr>
        <w:t>теплосетевыми</w:t>
      </w:r>
      <w:proofErr w:type="spellEnd"/>
      <w:r w:rsidRPr="00981810">
        <w:rPr>
          <w:rFonts w:ascii="Times New Roman" w:hAnsi="Times New Roman" w:cs="Times New Roman"/>
          <w:b/>
        </w:rPr>
        <w:t xml:space="preserve"> организациями и органами регулирования, утвержденных постановлением Правительства РФ от 05.07.2013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№ 570</w:t>
      </w:r>
    </w:p>
    <w:bookmarkEnd w:id="0"/>
    <w:p w:rsidR="00CC042E" w:rsidRPr="00CC042E" w:rsidRDefault="00CC042E" w:rsidP="00CC042E">
      <w:pPr>
        <w:spacing w:after="0" w:line="240" w:lineRule="auto"/>
        <w:ind w:right="-306"/>
        <w:jc w:val="center"/>
        <w:rPr>
          <w:rFonts w:ascii="Times New Roman" w:hAnsi="Times New Roman" w:cs="Times New Roman"/>
          <w:b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08"/>
        <w:gridCol w:w="4111"/>
      </w:tblGrid>
      <w:tr w:rsidR="00CA7340" w:rsidRPr="009745A8" w:rsidTr="00CA7340">
        <w:tc>
          <w:tcPr>
            <w:tcW w:w="9856" w:type="dxa"/>
            <w:gridSpan w:val="3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4111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Субъект РФ</w:t>
            </w:r>
          </w:p>
        </w:tc>
        <w:tc>
          <w:tcPr>
            <w:tcW w:w="4111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Данные о регулируемой организации</w:t>
            </w:r>
          </w:p>
        </w:tc>
        <w:tc>
          <w:tcPr>
            <w:tcW w:w="4111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фирменное наименование юридического лица</w:t>
            </w:r>
          </w:p>
        </w:tc>
        <w:tc>
          <w:tcPr>
            <w:tcW w:w="4111" w:type="dxa"/>
            <w:vAlign w:val="center"/>
          </w:tcPr>
          <w:p w:rsidR="00CA7340" w:rsidRPr="00D408C9" w:rsidRDefault="00CA7340" w:rsidP="005B56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C9">
              <w:rPr>
                <w:rFonts w:ascii="Times New Roman" w:hAnsi="Times New Roman" w:cs="Times New Roman"/>
              </w:rPr>
              <w:t>Акционерное общество «</w:t>
            </w:r>
            <w:r>
              <w:rPr>
                <w:rFonts w:ascii="Times New Roman" w:hAnsi="Times New Roman" w:cs="Times New Roman"/>
              </w:rPr>
              <w:t>Барнаульская тепломагистральная компания</w:t>
            </w:r>
            <w:r w:rsidRPr="00D408C9">
              <w:rPr>
                <w:rFonts w:ascii="Times New Roman" w:hAnsi="Times New Roman" w:cs="Times New Roman"/>
              </w:rPr>
              <w:t>» (АО «</w:t>
            </w:r>
            <w:r>
              <w:rPr>
                <w:rFonts w:ascii="Times New Roman" w:hAnsi="Times New Roman" w:cs="Times New Roman"/>
              </w:rPr>
              <w:t>Барнаульская тепломагистральная компания</w:t>
            </w:r>
            <w:r w:rsidRPr="00D408C9">
              <w:rPr>
                <w:rFonts w:ascii="Times New Roman" w:hAnsi="Times New Roman" w:cs="Times New Roman"/>
              </w:rPr>
              <w:t>»)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идентификационный номер налогоплательщика (ИНН)</w:t>
            </w:r>
          </w:p>
        </w:tc>
        <w:tc>
          <w:tcPr>
            <w:tcW w:w="4111" w:type="dxa"/>
            <w:vAlign w:val="center"/>
          </w:tcPr>
          <w:p w:rsidR="00CA7340" w:rsidRPr="00D408C9" w:rsidRDefault="00CA7340" w:rsidP="005B56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2224172666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код причины постановки на учет (КПП)</w:t>
            </w:r>
          </w:p>
        </w:tc>
        <w:tc>
          <w:tcPr>
            <w:tcW w:w="4111" w:type="dxa"/>
            <w:vAlign w:val="center"/>
          </w:tcPr>
          <w:p w:rsidR="00CA7340" w:rsidRPr="009745A8" w:rsidRDefault="00CA7340" w:rsidP="00494E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222401001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основной государственный регистрационный номер (ОГРН)</w:t>
            </w:r>
          </w:p>
        </w:tc>
        <w:tc>
          <w:tcPr>
            <w:tcW w:w="4111" w:type="dxa"/>
            <w:vAlign w:val="center"/>
          </w:tcPr>
          <w:p w:rsidR="00CA7340" w:rsidRPr="00494EEE" w:rsidRDefault="00CA7340" w:rsidP="005B56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EEE">
              <w:rPr>
                <w:rFonts w:ascii="Times New Roman" w:eastAsia="Calibri" w:hAnsi="Times New Roman" w:cs="Times New Roman"/>
              </w:rPr>
              <w:t>11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494EEE">
              <w:rPr>
                <w:rFonts w:ascii="Times New Roman" w:eastAsia="Calibri" w:hAnsi="Times New Roman" w:cs="Times New Roman"/>
              </w:rPr>
              <w:t>222400</w:t>
            </w:r>
            <w:r>
              <w:rPr>
                <w:rFonts w:ascii="Times New Roman" w:eastAsia="Calibri" w:hAnsi="Times New Roman" w:cs="Times New Roman"/>
              </w:rPr>
              <w:t>1764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дата присвоения ОГРН</w:t>
            </w:r>
          </w:p>
        </w:tc>
        <w:tc>
          <w:tcPr>
            <w:tcW w:w="4111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01.04.2015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11" w:type="dxa"/>
            <w:vAlign w:val="center"/>
          </w:tcPr>
          <w:p w:rsidR="00CA7340" w:rsidRPr="00494EEE" w:rsidRDefault="00CA7340" w:rsidP="005B56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EEE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нспекция Федеральной налоговой службы</w:t>
            </w:r>
            <w:r w:rsidRPr="00494EEE">
              <w:rPr>
                <w:rFonts w:ascii="Times New Roman" w:eastAsia="Calibri" w:hAnsi="Times New Roman" w:cs="Times New Roman"/>
              </w:rPr>
              <w:t xml:space="preserve"> по Октябрьскому району г. Барнаула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Данные должностного лица, ответственного за публикацию данных</w:t>
            </w:r>
          </w:p>
        </w:tc>
        <w:tc>
          <w:tcPr>
            <w:tcW w:w="4111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фамилия, имя и отчество должностного лица</w:t>
            </w:r>
          </w:p>
        </w:tc>
        <w:tc>
          <w:tcPr>
            <w:tcW w:w="4111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фамилия должностного лица</w:t>
            </w:r>
          </w:p>
        </w:tc>
        <w:tc>
          <w:tcPr>
            <w:tcW w:w="4111" w:type="dxa"/>
            <w:vAlign w:val="center"/>
          </w:tcPr>
          <w:p w:rsidR="00CA7340" w:rsidRPr="00F45EB7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Лузанов</w:t>
            </w:r>
            <w:proofErr w:type="spellEnd"/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имя должностного лица</w:t>
            </w:r>
          </w:p>
        </w:tc>
        <w:tc>
          <w:tcPr>
            <w:tcW w:w="4111" w:type="dxa"/>
            <w:vAlign w:val="center"/>
          </w:tcPr>
          <w:p w:rsidR="00CA7340" w:rsidRPr="00F45EB7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Игорь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отчество должностного лица</w:t>
            </w:r>
          </w:p>
        </w:tc>
        <w:tc>
          <w:tcPr>
            <w:tcW w:w="4111" w:type="dxa"/>
            <w:vAlign w:val="center"/>
          </w:tcPr>
          <w:p w:rsidR="00CA7340" w:rsidRPr="00F45EB7" w:rsidRDefault="00CA7340" w:rsidP="005A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EB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икторович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должность</w:t>
            </w:r>
          </w:p>
        </w:tc>
        <w:tc>
          <w:tcPr>
            <w:tcW w:w="4111" w:type="dxa"/>
            <w:vAlign w:val="center"/>
          </w:tcPr>
          <w:p w:rsidR="00CA7340" w:rsidRPr="00F45EB7" w:rsidRDefault="00CA7340" w:rsidP="005A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EB7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Алтайского</w:t>
            </w:r>
            <w:r w:rsidRPr="00F45EB7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ООО «Сибирская генерирующая компания»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контактный телефон</w:t>
            </w:r>
          </w:p>
        </w:tc>
        <w:tc>
          <w:tcPr>
            <w:tcW w:w="4111" w:type="dxa"/>
            <w:vAlign w:val="center"/>
          </w:tcPr>
          <w:p w:rsidR="00CA7340" w:rsidRPr="00F45EB7" w:rsidRDefault="00CA7340" w:rsidP="00331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EB7">
              <w:rPr>
                <w:rFonts w:ascii="Times New Roman" w:hAnsi="Times New Roman" w:cs="Times New Roman"/>
              </w:rPr>
              <w:t xml:space="preserve">приемная: +7 </w:t>
            </w:r>
            <w:r w:rsidRPr="00331123">
              <w:rPr>
                <w:rFonts w:ascii="Times New Roman" w:hAnsi="Times New Roman" w:cs="Times New Roman"/>
                <w:bCs/>
                <w:iCs/>
              </w:rPr>
              <w:t>(3852) 77-67-40</w:t>
            </w:r>
            <w:r w:rsidRPr="00F45EB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адрес электронной почты</w:t>
            </w:r>
          </w:p>
        </w:tc>
        <w:tc>
          <w:tcPr>
            <w:tcW w:w="4111" w:type="dxa"/>
            <w:vAlign w:val="center"/>
          </w:tcPr>
          <w:p w:rsidR="00CA7340" w:rsidRPr="001815EF" w:rsidRDefault="001565C8" w:rsidP="008E1386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4" w:history="1">
              <w:r w:rsidR="00CA7340" w:rsidRPr="00BD10F2">
                <w:rPr>
                  <w:rStyle w:val="a3"/>
                  <w:rFonts w:ascii="Times New Roman" w:hAnsi="Times New Roman" w:cs="Times New Roman"/>
                  <w:lang w:val="en-US"/>
                </w:rPr>
                <w:t>btmk@sibgenco.ru</w:t>
              </w:r>
            </w:hyperlink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4111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фамилия руководителя</w:t>
            </w:r>
          </w:p>
        </w:tc>
        <w:tc>
          <w:tcPr>
            <w:tcW w:w="4111" w:type="dxa"/>
            <w:vAlign w:val="center"/>
          </w:tcPr>
          <w:p w:rsidR="00CA7340" w:rsidRPr="009745A8" w:rsidRDefault="00F327AC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Солженицын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имя руководителя</w:t>
            </w:r>
          </w:p>
        </w:tc>
        <w:tc>
          <w:tcPr>
            <w:tcW w:w="4111" w:type="dxa"/>
            <w:vAlign w:val="center"/>
          </w:tcPr>
          <w:p w:rsidR="00CA7340" w:rsidRPr="009745A8" w:rsidRDefault="00F327AC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отчество руководителя</w:t>
            </w:r>
          </w:p>
        </w:tc>
        <w:tc>
          <w:tcPr>
            <w:tcW w:w="4111" w:type="dxa"/>
            <w:vAlign w:val="center"/>
          </w:tcPr>
          <w:p w:rsidR="00CA7340" w:rsidRPr="009745A8" w:rsidRDefault="00F327AC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Почтовый адрес органов управления регулируемой организации</w:t>
            </w:r>
          </w:p>
        </w:tc>
        <w:tc>
          <w:tcPr>
            <w:tcW w:w="4111" w:type="dxa"/>
            <w:vAlign w:val="center"/>
          </w:tcPr>
          <w:p w:rsidR="00CA7340" w:rsidRPr="003F4D40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4D40">
              <w:rPr>
                <w:rFonts w:ascii="Times New Roman" w:hAnsi="Times New Roman" w:cs="Times New Roman"/>
              </w:rPr>
              <w:t>650000, Российская Федерация, Кемеровская область, г. Кемерово, пр-т Кузнецкий, д. 30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111" w:type="dxa"/>
            <w:vAlign w:val="center"/>
          </w:tcPr>
          <w:p w:rsidR="00CA7340" w:rsidRPr="00331123" w:rsidRDefault="00CA7340" w:rsidP="0033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123">
              <w:rPr>
                <w:rFonts w:ascii="Times New Roman" w:hAnsi="Times New Roman" w:cs="Times New Roman"/>
              </w:rPr>
              <w:t>656023, Алтайский край, г. Барнаул, проспект Космонавтов, д. 13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регулируемой организации</w:t>
            </w:r>
          </w:p>
        </w:tc>
        <w:tc>
          <w:tcPr>
            <w:tcW w:w="4111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контактный телефон</w:t>
            </w:r>
          </w:p>
        </w:tc>
        <w:tc>
          <w:tcPr>
            <w:tcW w:w="4111" w:type="dxa"/>
            <w:vAlign w:val="center"/>
          </w:tcPr>
          <w:p w:rsidR="00CA7340" w:rsidRPr="00F45EB7" w:rsidRDefault="00CA7340" w:rsidP="003311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EB7">
              <w:rPr>
                <w:rFonts w:ascii="Times New Roman" w:hAnsi="Times New Roman" w:cs="Times New Roman"/>
              </w:rPr>
              <w:t xml:space="preserve">приемная: +7 </w:t>
            </w:r>
            <w:r w:rsidRPr="00331123">
              <w:rPr>
                <w:rFonts w:ascii="Times New Roman" w:hAnsi="Times New Roman" w:cs="Times New Roman"/>
                <w:bCs/>
                <w:iCs/>
              </w:rPr>
              <w:t>(3852)77-67-40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Официальный сайт регулируемой организации в сети "Интернет"</w:t>
            </w:r>
          </w:p>
        </w:tc>
        <w:tc>
          <w:tcPr>
            <w:tcW w:w="4111" w:type="dxa"/>
            <w:vAlign w:val="center"/>
          </w:tcPr>
          <w:p w:rsidR="00CA7340" w:rsidRPr="009745A8" w:rsidRDefault="001565C8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CA7340" w:rsidRPr="006407F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http://sibgenco.ru/</w:t>
              </w:r>
            </w:hyperlink>
            <w:r w:rsidR="00CA73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4111" w:type="dxa"/>
            <w:vAlign w:val="center"/>
          </w:tcPr>
          <w:p w:rsidR="00CA7340" w:rsidRPr="001815EF" w:rsidRDefault="001565C8" w:rsidP="008E1386">
            <w:pPr>
              <w:jc w:val="both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CA7340" w:rsidRPr="00BD10F2">
                <w:rPr>
                  <w:rStyle w:val="a3"/>
                  <w:rFonts w:ascii="Times New Roman" w:hAnsi="Times New Roman" w:cs="Times New Roman"/>
                  <w:lang w:val="en-US"/>
                </w:rPr>
                <w:t>btmk@sibgenco.ru</w:t>
              </w:r>
            </w:hyperlink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</w:tc>
        <w:tc>
          <w:tcPr>
            <w:tcW w:w="4111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5008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- режим работы регулируемой организации</w:t>
            </w:r>
          </w:p>
        </w:tc>
        <w:tc>
          <w:tcPr>
            <w:tcW w:w="4111" w:type="dxa"/>
            <w:vAlign w:val="center"/>
          </w:tcPr>
          <w:p w:rsidR="00CA7340" w:rsidRPr="001E09EC" w:rsidRDefault="00CA7340" w:rsidP="009645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09EC">
              <w:rPr>
                <w:rFonts w:ascii="Times New Roman" w:hAnsi="Times New Roman" w:cs="Times New Roman"/>
              </w:rPr>
              <w:t xml:space="preserve">Пн.-Чт.  8:00-17:00 </w:t>
            </w:r>
          </w:p>
          <w:p w:rsidR="00CA7340" w:rsidRPr="009745A8" w:rsidRDefault="00CA7340" w:rsidP="009645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9EC">
              <w:rPr>
                <w:rFonts w:ascii="Times New Roman" w:hAnsi="Times New Roman" w:cs="Times New Roman"/>
              </w:rPr>
              <w:t>Пт.         8:00-16:00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10.2</w:t>
            </w:r>
          </w:p>
        </w:tc>
        <w:tc>
          <w:tcPr>
            <w:tcW w:w="5008" w:type="dxa"/>
            <w:vAlign w:val="center"/>
          </w:tcPr>
          <w:p w:rsidR="00CA7340" w:rsidRPr="00CA7340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340">
              <w:rPr>
                <w:rFonts w:ascii="Times New Roman" w:eastAsia="Times New Roman" w:hAnsi="Times New Roman" w:cs="Times New Roman"/>
                <w:lang w:eastAsia="ru-RU"/>
              </w:rPr>
              <w:t>- режим работы абонентских отделов</w:t>
            </w:r>
          </w:p>
        </w:tc>
        <w:tc>
          <w:tcPr>
            <w:tcW w:w="4111" w:type="dxa"/>
            <w:vAlign w:val="center"/>
          </w:tcPr>
          <w:p w:rsidR="00CA7340" w:rsidRPr="00CA7340" w:rsidRDefault="00E874A9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-*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10.3</w:t>
            </w:r>
          </w:p>
        </w:tc>
        <w:tc>
          <w:tcPr>
            <w:tcW w:w="5008" w:type="dxa"/>
            <w:vAlign w:val="center"/>
          </w:tcPr>
          <w:p w:rsidR="00CA7340" w:rsidRPr="00CA7340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340">
              <w:rPr>
                <w:rFonts w:ascii="Times New Roman" w:eastAsia="Times New Roman" w:hAnsi="Times New Roman" w:cs="Times New Roman"/>
                <w:lang w:eastAsia="ru-RU"/>
              </w:rPr>
              <w:t>- режим работы сбытовых подразделений</w:t>
            </w:r>
          </w:p>
        </w:tc>
        <w:tc>
          <w:tcPr>
            <w:tcW w:w="4111" w:type="dxa"/>
            <w:vAlign w:val="center"/>
          </w:tcPr>
          <w:p w:rsidR="00CA7340" w:rsidRPr="00CA7340" w:rsidRDefault="00E874A9" w:rsidP="009745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-*</w:t>
            </w:r>
          </w:p>
        </w:tc>
      </w:tr>
      <w:tr w:rsidR="00CA7340" w:rsidRPr="009745A8" w:rsidTr="00CA7340">
        <w:tc>
          <w:tcPr>
            <w:tcW w:w="737" w:type="dxa"/>
            <w:vAlign w:val="center"/>
          </w:tcPr>
          <w:p w:rsidR="00CA7340" w:rsidRPr="009745A8" w:rsidRDefault="00CA7340" w:rsidP="009745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45A8">
              <w:rPr>
                <w:rFonts w:ascii="Times New Roman" w:eastAsia="Times New Roman" w:hAnsi="Times New Roman" w:cs="Times New Roman"/>
                <w:lang w:eastAsia="ru-RU"/>
              </w:rPr>
              <w:t>10.4</w:t>
            </w:r>
          </w:p>
        </w:tc>
        <w:tc>
          <w:tcPr>
            <w:tcW w:w="5008" w:type="dxa"/>
            <w:vAlign w:val="center"/>
          </w:tcPr>
          <w:p w:rsidR="00CA7340" w:rsidRPr="00CA7340" w:rsidRDefault="00CA7340" w:rsidP="009745A8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340">
              <w:rPr>
                <w:rFonts w:ascii="Times New Roman" w:eastAsia="Times New Roman" w:hAnsi="Times New Roman" w:cs="Times New Roman"/>
                <w:lang w:eastAsia="ru-RU"/>
              </w:rPr>
              <w:t>- режим работы диспетчерских служб</w:t>
            </w:r>
          </w:p>
        </w:tc>
        <w:tc>
          <w:tcPr>
            <w:tcW w:w="4111" w:type="dxa"/>
            <w:vAlign w:val="center"/>
          </w:tcPr>
          <w:p w:rsidR="00CA7340" w:rsidRPr="00CA7340" w:rsidRDefault="00CA7340" w:rsidP="00CA7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340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  <w:p w:rsidR="00CA7340" w:rsidRPr="00CA7340" w:rsidRDefault="00CA7340" w:rsidP="00CA7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340">
              <w:rPr>
                <w:rFonts w:ascii="Times New Roman" w:eastAsia="Times New Roman" w:hAnsi="Times New Roman" w:cs="Times New Roman"/>
                <w:lang w:eastAsia="ru-RU"/>
              </w:rPr>
              <w:t>Тел.33-69-41</w:t>
            </w:r>
          </w:p>
          <w:p w:rsidR="00CA7340" w:rsidRPr="009745A8" w:rsidRDefault="00CA7340" w:rsidP="00CA7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340">
              <w:rPr>
                <w:rFonts w:ascii="Times New Roman" w:eastAsia="Times New Roman" w:hAnsi="Times New Roman" w:cs="Times New Roman"/>
                <w:lang w:eastAsia="ru-RU"/>
              </w:rPr>
              <w:t>599-715</w:t>
            </w:r>
          </w:p>
        </w:tc>
      </w:tr>
    </w:tbl>
    <w:p w:rsidR="00F0674B" w:rsidRDefault="00F0674B"/>
    <w:p w:rsidR="009745A8" w:rsidRDefault="00E874A9" w:rsidP="00E874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27C5">
        <w:rPr>
          <w:rFonts w:ascii="Times New Roman" w:eastAsia="Times New Roman" w:hAnsi="Times New Roman" w:cs="Times New Roman"/>
          <w:lang w:eastAsia="ru-RU"/>
        </w:rPr>
        <w:t xml:space="preserve">*В Обществе отсутствуют абонентские отделы и сбытовые подразделения. Работа с потребителями Общества осуществляется в ООО «Сибирская </w:t>
      </w:r>
      <w:proofErr w:type="spellStart"/>
      <w:r w:rsidRPr="006D27C5">
        <w:rPr>
          <w:rFonts w:ascii="Times New Roman" w:eastAsia="Times New Roman" w:hAnsi="Times New Roman" w:cs="Times New Roman"/>
          <w:lang w:eastAsia="ru-RU"/>
        </w:rPr>
        <w:t>теплосбытовая</w:t>
      </w:r>
      <w:proofErr w:type="spellEnd"/>
      <w:r w:rsidRPr="006D27C5">
        <w:rPr>
          <w:rFonts w:ascii="Times New Roman" w:eastAsia="Times New Roman" w:hAnsi="Times New Roman" w:cs="Times New Roman"/>
          <w:lang w:eastAsia="ru-RU"/>
        </w:rPr>
        <w:t xml:space="preserve"> компания».</w:t>
      </w:r>
    </w:p>
    <w:p w:rsidR="009A397C" w:rsidRDefault="009A397C" w:rsidP="00E874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397C" w:rsidRDefault="009A397C" w:rsidP="00E874A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397C" w:rsidRDefault="009A397C" w:rsidP="009A397C">
      <w:pPr>
        <w:rPr>
          <w:rFonts w:ascii="Times New Roman" w:eastAsia="Times New Roman" w:hAnsi="Times New Roman" w:cs="Times New Roman"/>
          <w:lang w:eastAsia="ru-RU"/>
        </w:rPr>
      </w:pPr>
    </w:p>
    <w:p w:rsidR="009A397C" w:rsidRDefault="009A397C" w:rsidP="00E874A9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  <w:sectPr w:rsidR="009A397C" w:rsidSect="0051313F">
          <w:pgSz w:w="11906" w:h="16838"/>
          <w:pgMar w:top="709" w:right="851" w:bottom="1134" w:left="992" w:header="709" w:footer="709" w:gutter="0"/>
          <w:cols w:space="708"/>
          <w:docGrid w:linePitch="360"/>
        </w:sectPr>
      </w:pPr>
    </w:p>
    <w:p w:rsidR="00F0674B" w:rsidRPr="001565C8" w:rsidRDefault="00F0674B" w:rsidP="009A397C">
      <w:pPr>
        <w:pageBreakBefore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55C92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 xml:space="preserve">Общая информация об объектах теплоснабжения </w:t>
      </w:r>
      <w:r w:rsidR="00F55C92" w:rsidRPr="00F55C92">
        <w:rPr>
          <w:rFonts w:ascii="Times New Roman" w:hAnsi="Times New Roman" w:cs="Times New Roman"/>
          <w:b/>
        </w:rPr>
        <w:t>АО «</w:t>
      </w:r>
      <w:r w:rsidR="003F4D40">
        <w:rPr>
          <w:rFonts w:ascii="Times New Roman" w:hAnsi="Times New Roman" w:cs="Times New Roman"/>
          <w:b/>
        </w:rPr>
        <w:t xml:space="preserve">Барнаульская </w:t>
      </w:r>
      <w:r w:rsidR="00331123">
        <w:rPr>
          <w:rFonts w:ascii="Times New Roman" w:hAnsi="Times New Roman" w:cs="Times New Roman"/>
          <w:b/>
        </w:rPr>
        <w:t>тепломагистральная</w:t>
      </w:r>
      <w:r w:rsidR="008E1386">
        <w:rPr>
          <w:rFonts w:ascii="Times New Roman" w:hAnsi="Times New Roman" w:cs="Times New Roman"/>
          <w:b/>
        </w:rPr>
        <w:t xml:space="preserve"> </w:t>
      </w:r>
      <w:r w:rsidR="008E1386" w:rsidRPr="001565C8">
        <w:rPr>
          <w:rFonts w:ascii="Times New Roman" w:hAnsi="Times New Roman" w:cs="Times New Roman"/>
          <w:b/>
        </w:rPr>
        <w:t>компания</w:t>
      </w:r>
      <w:r w:rsidR="00F55C92" w:rsidRPr="001565C8">
        <w:rPr>
          <w:rFonts w:ascii="Times New Roman" w:hAnsi="Times New Roman" w:cs="Times New Roman"/>
          <w:b/>
        </w:rPr>
        <w:t>»</w:t>
      </w:r>
      <w:r w:rsidR="009A397C" w:rsidRPr="001565C8">
        <w:rPr>
          <w:rFonts w:ascii="Times New Roman" w:hAnsi="Times New Roman" w:cs="Times New Roman"/>
          <w:b/>
        </w:rPr>
        <w:t xml:space="preserve"> (г. Рубцовск)</w:t>
      </w: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355"/>
        <w:gridCol w:w="1701"/>
        <w:gridCol w:w="992"/>
        <w:gridCol w:w="992"/>
        <w:gridCol w:w="851"/>
        <w:gridCol w:w="1701"/>
        <w:gridCol w:w="850"/>
        <w:gridCol w:w="1702"/>
        <w:gridCol w:w="907"/>
        <w:gridCol w:w="992"/>
        <w:gridCol w:w="851"/>
        <w:gridCol w:w="964"/>
        <w:gridCol w:w="1105"/>
      </w:tblGrid>
      <w:tr w:rsidR="00CD3C02" w:rsidRPr="001565C8" w:rsidTr="00CD3C02">
        <w:tc>
          <w:tcPr>
            <w:tcW w:w="15384" w:type="dxa"/>
            <w:gridSpan w:val="14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Параметры формы</w:t>
            </w:r>
          </w:p>
        </w:tc>
      </w:tr>
      <w:tr w:rsidR="00CD3C02" w:rsidRPr="001565C8" w:rsidTr="00CD3C02">
        <w:tc>
          <w:tcPr>
            <w:tcW w:w="421" w:type="dxa"/>
            <w:vMerge w:val="restart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355" w:type="dxa"/>
            <w:vMerge w:val="restart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Наименование системы теплоснабжения</w:t>
            </w:r>
          </w:p>
        </w:tc>
        <w:tc>
          <w:tcPr>
            <w:tcW w:w="1701" w:type="dxa"/>
            <w:vMerge w:val="restart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Вид регулируемой деятельности</w:t>
            </w:r>
          </w:p>
        </w:tc>
        <w:tc>
          <w:tcPr>
            <w:tcW w:w="992" w:type="dxa"/>
            <w:vMerge w:val="restart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Протяженность магистральных сетей (в однотрубном исчислении), км</w:t>
            </w:r>
          </w:p>
        </w:tc>
        <w:tc>
          <w:tcPr>
            <w:tcW w:w="992" w:type="dxa"/>
            <w:vMerge w:val="restart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Протяженность разводящих сетей (в однотрубном исчислении), км</w:t>
            </w:r>
          </w:p>
        </w:tc>
        <w:tc>
          <w:tcPr>
            <w:tcW w:w="5104" w:type="dxa"/>
            <w:gridSpan w:val="4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Теплоэлектростанции</w:t>
            </w:r>
          </w:p>
        </w:tc>
        <w:tc>
          <w:tcPr>
            <w:tcW w:w="1899" w:type="dxa"/>
            <w:gridSpan w:val="2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Тепловые станции</w:t>
            </w:r>
          </w:p>
        </w:tc>
        <w:tc>
          <w:tcPr>
            <w:tcW w:w="1815" w:type="dxa"/>
            <w:gridSpan w:val="2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Котельные</w:t>
            </w:r>
          </w:p>
        </w:tc>
        <w:tc>
          <w:tcPr>
            <w:tcW w:w="1105" w:type="dxa"/>
            <w:vMerge w:val="restart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Количество центральных тепловых пунктов, шт.</w:t>
            </w:r>
          </w:p>
        </w:tc>
      </w:tr>
      <w:tr w:rsidR="00CD3C02" w:rsidRPr="001565C8" w:rsidTr="00CD3C02">
        <w:tc>
          <w:tcPr>
            <w:tcW w:w="421" w:type="dxa"/>
            <w:vMerge/>
          </w:tcPr>
          <w:p w:rsidR="00CD3C02" w:rsidRPr="001565C8" w:rsidRDefault="00CD3C02" w:rsidP="009C61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vMerge/>
          </w:tcPr>
          <w:p w:rsidR="00CD3C02" w:rsidRPr="001565C8" w:rsidRDefault="00CD3C02" w:rsidP="009C61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D3C02" w:rsidRPr="001565C8" w:rsidRDefault="00CD3C02" w:rsidP="009C61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3C02" w:rsidRPr="001565C8" w:rsidRDefault="00CD3C02" w:rsidP="009C61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3C02" w:rsidRPr="001565C8" w:rsidRDefault="00CD3C02" w:rsidP="009C61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Количество теплоэлектростанций, шт.</w:t>
            </w:r>
          </w:p>
        </w:tc>
        <w:tc>
          <w:tcPr>
            <w:tcW w:w="1701" w:type="dxa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Установленная электрическая мощность.</w:t>
            </w:r>
          </w:p>
        </w:tc>
        <w:tc>
          <w:tcPr>
            <w:tcW w:w="850" w:type="dxa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Единицы изменения</w:t>
            </w:r>
          </w:p>
        </w:tc>
        <w:tc>
          <w:tcPr>
            <w:tcW w:w="1702" w:type="dxa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907" w:type="dxa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Количество тепловых станций, шт.</w:t>
            </w:r>
          </w:p>
        </w:tc>
        <w:tc>
          <w:tcPr>
            <w:tcW w:w="992" w:type="dxa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851" w:type="dxa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Количество котельных, шт.</w:t>
            </w:r>
          </w:p>
        </w:tc>
        <w:tc>
          <w:tcPr>
            <w:tcW w:w="964" w:type="dxa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Установленная тепловая мощность, Гкал/ч</w:t>
            </w:r>
          </w:p>
        </w:tc>
        <w:tc>
          <w:tcPr>
            <w:tcW w:w="1105" w:type="dxa"/>
            <w:vMerge/>
          </w:tcPr>
          <w:p w:rsidR="00CD3C02" w:rsidRPr="001565C8" w:rsidRDefault="00CD3C02" w:rsidP="009C6127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C02" w:rsidRPr="00F55C92" w:rsidTr="00CD3C02">
        <w:tc>
          <w:tcPr>
            <w:tcW w:w="421" w:type="dxa"/>
            <w:vAlign w:val="center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dxa"/>
            <w:vAlign w:val="center"/>
          </w:tcPr>
          <w:p w:rsidR="00CD3C02" w:rsidRPr="001565C8" w:rsidRDefault="00CD3C02" w:rsidP="001E61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</w:t>
            </w:r>
            <w:r w:rsidR="003F4D40" w:rsidRPr="001565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3C02" w:rsidRPr="001565C8" w:rsidRDefault="001815EF" w:rsidP="00181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передаче </w:t>
            </w:r>
            <w:r w:rsidR="00CD3C02" w:rsidRPr="001565C8">
              <w:rPr>
                <w:rFonts w:ascii="Times New Roman" w:eastAsia="Times New Roman" w:hAnsi="Times New Roman" w:cs="Times New Roman"/>
                <w:lang w:eastAsia="ru-RU"/>
              </w:rPr>
              <w:t>тепловой энергии</w:t>
            </w: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, теплоносителя</w:t>
            </w:r>
            <w:r w:rsidR="00CD3C02" w:rsidRPr="001565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CD3C02" w:rsidRPr="001565C8" w:rsidRDefault="00E4231A" w:rsidP="00CA7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6,233</w:t>
            </w:r>
          </w:p>
        </w:tc>
        <w:tc>
          <w:tcPr>
            <w:tcW w:w="992" w:type="dxa"/>
            <w:vAlign w:val="center"/>
          </w:tcPr>
          <w:p w:rsidR="00CD3C02" w:rsidRPr="001565C8" w:rsidRDefault="00331123" w:rsidP="00181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CD3C02" w:rsidRPr="001565C8" w:rsidRDefault="001815EF" w:rsidP="009C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</w:tcPr>
          <w:p w:rsidR="00494EEE" w:rsidRPr="001565C8" w:rsidRDefault="001815EF" w:rsidP="00494EEE">
            <w:pPr>
              <w:rPr>
                <w:rFonts w:ascii="Times New Roman" w:hAnsi="Times New Roman" w:cs="Times New Roman"/>
              </w:rPr>
            </w:pPr>
            <w:r w:rsidRPr="001565C8">
              <w:rPr>
                <w:rFonts w:ascii="Times New Roman" w:hAnsi="Times New Roman" w:cs="Times New Roman"/>
              </w:rPr>
              <w:t>0</w:t>
            </w:r>
          </w:p>
          <w:p w:rsidR="00CD3C02" w:rsidRPr="001565C8" w:rsidRDefault="00CD3C02" w:rsidP="00494EE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</w:tcPr>
          <w:p w:rsidR="00CD3C02" w:rsidRPr="001565C8" w:rsidRDefault="001815EF" w:rsidP="00CD3C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B34F9E" w:rsidRPr="001565C8" w:rsidRDefault="00B34F9E" w:rsidP="00CD3C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F9E" w:rsidRPr="001565C8" w:rsidRDefault="00B34F9E" w:rsidP="00CD3C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4F9E" w:rsidRPr="001565C8" w:rsidRDefault="00B34F9E" w:rsidP="00CD3C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CD3C02" w:rsidRPr="001565C8" w:rsidRDefault="00CD3C02" w:rsidP="009C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CD3C02" w:rsidRPr="001565C8" w:rsidRDefault="00E4231A" w:rsidP="009C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4" w:type="dxa"/>
          </w:tcPr>
          <w:p w:rsidR="00CD3C02" w:rsidRPr="001565C8" w:rsidRDefault="00E4231A" w:rsidP="009C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5" w:type="dxa"/>
          </w:tcPr>
          <w:p w:rsidR="00CD3C02" w:rsidRPr="001565C8" w:rsidRDefault="00E4231A" w:rsidP="009C61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5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D3C02" w:rsidRDefault="00CD3C02" w:rsidP="00CD3C0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CD3C02" w:rsidSect="00CD3C0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0E"/>
    <w:rsid w:val="001565C8"/>
    <w:rsid w:val="001815EF"/>
    <w:rsid w:val="001E61B0"/>
    <w:rsid w:val="002437EE"/>
    <w:rsid w:val="00331123"/>
    <w:rsid w:val="003F4D40"/>
    <w:rsid w:val="00494EEE"/>
    <w:rsid w:val="0051313F"/>
    <w:rsid w:val="005A6ED2"/>
    <w:rsid w:val="005B5699"/>
    <w:rsid w:val="006064F2"/>
    <w:rsid w:val="0061620E"/>
    <w:rsid w:val="00647533"/>
    <w:rsid w:val="007E65FF"/>
    <w:rsid w:val="00896116"/>
    <w:rsid w:val="008E1386"/>
    <w:rsid w:val="009645A4"/>
    <w:rsid w:val="009745A8"/>
    <w:rsid w:val="009A397C"/>
    <w:rsid w:val="00B34F9E"/>
    <w:rsid w:val="00CA7340"/>
    <w:rsid w:val="00CB4529"/>
    <w:rsid w:val="00CC042E"/>
    <w:rsid w:val="00CD3C02"/>
    <w:rsid w:val="00D408C9"/>
    <w:rsid w:val="00DE46F9"/>
    <w:rsid w:val="00E4231A"/>
    <w:rsid w:val="00E874A9"/>
    <w:rsid w:val="00EA6A32"/>
    <w:rsid w:val="00F0674B"/>
    <w:rsid w:val="00F327AC"/>
    <w:rsid w:val="00F45EB7"/>
    <w:rsid w:val="00F55C9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4CA9-56F7-4338-97E1-4CF1BA25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EB7"/>
    <w:rPr>
      <w:color w:val="0000FF"/>
      <w:u w:val="single"/>
    </w:rPr>
  </w:style>
  <w:style w:type="table" w:styleId="a4">
    <w:name w:val="Table Grid"/>
    <w:basedOn w:val="a1"/>
    <w:uiPriority w:val="39"/>
    <w:rsid w:val="009A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mk@sibgenco.ru" TargetMode="External"/><Relationship Id="rId5" Type="http://schemas.openxmlformats.org/officeDocument/2006/relationships/hyperlink" Target="http://sibgenco.ru/" TargetMode="External"/><Relationship Id="rId4" Type="http://schemas.openxmlformats.org/officeDocument/2006/relationships/hyperlink" Target="mailto:btmk@sibg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2019-01-24T07:06:00Z</dcterms:created>
  <dcterms:modified xsi:type="dcterms:W3CDTF">2019-01-24T07:20:00Z</dcterms:modified>
</cp:coreProperties>
</file>