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C744A">
        <w:rPr>
          <w:rFonts w:ascii="Times New Roman" w:hAnsi="Times New Roman"/>
          <w:sz w:val="24"/>
          <w:szCs w:val="24"/>
        </w:rPr>
        <w:t>001-2019-КТЭЦ1-ЛЧМ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5C744A">
        <w:rPr>
          <w:sz w:val="24"/>
          <w:szCs w:val="24"/>
        </w:rPr>
        <w:t>Красноярск</w:t>
      </w:r>
      <w:r w:rsidRPr="00E41BEF">
        <w:rPr>
          <w:sz w:val="24"/>
          <w:szCs w:val="24"/>
        </w:rPr>
        <w:t xml:space="preserve">                     </w:t>
      </w:r>
      <w:r w:rsidR="005C744A">
        <w:rPr>
          <w:sz w:val="24"/>
          <w:szCs w:val="24"/>
        </w:rPr>
        <w:t xml:space="preserve">                         </w:t>
      </w:r>
      <w:r w:rsidRPr="00E41BEF">
        <w:rPr>
          <w:sz w:val="24"/>
          <w:szCs w:val="24"/>
        </w:rPr>
        <w:t xml:space="preserve">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666CDD">
        <w:rPr>
          <w:sz w:val="24"/>
          <w:szCs w:val="24"/>
        </w:rPr>
        <w:t>10</w:t>
      </w:r>
      <w:r w:rsidR="00D418C6">
        <w:rPr>
          <w:sz w:val="24"/>
          <w:szCs w:val="24"/>
        </w:rPr>
        <w:t>.</w:t>
      </w:r>
      <w:r w:rsidR="005C744A">
        <w:rPr>
          <w:sz w:val="24"/>
          <w:szCs w:val="24"/>
        </w:rPr>
        <w:t>1</w:t>
      </w:r>
      <w:r w:rsidR="00235823">
        <w:rPr>
          <w:sz w:val="24"/>
          <w:szCs w:val="24"/>
        </w:rPr>
        <w:t>0</w:t>
      </w:r>
      <w:r w:rsidR="008F24B4" w:rsidRPr="00E41BEF">
        <w:rPr>
          <w:sz w:val="24"/>
          <w:szCs w:val="24"/>
        </w:rPr>
        <w:t>.201</w:t>
      </w:r>
      <w:r w:rsidR="003108CC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6C7015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</w:t>
      </w:r>
      <w:r w:rsidR="005C744A" w:rsidRPr="00666CDD">
        <w:rPr>
          <w:i/>
        </w:rPr>
        <w:t>лома и отходов черных и цветных металлов с демонтажем оборудования АО «Красноярская ТЭЦ-1»</w:t>
      </w:r>
      <w:r w:rsidRPr="00666CDD">
        <w:rPr>
          <w:i/>
        </w:rPr>
        <w:t>. (</w:t>
      </w:r>
      <w:r w:rsidRPr="00666CDD">
        <w:rPr>
          <w:b/>
          <w:i/>
        </w:rPr>
        <w:t xml:space="preserve">Реализация № </w:t>
      </w:r>
      <w:r w:rsidR="005C744A" w:rsidRPr="00666CDD">
        <w:rPr>
          <w:b/>
          <w:i/>
        </w:rPr>
        <w:t>001-2019-КТЭЦ1</w:t>
      </w:r>
      <w:r w:rsidRPr="00666CDD">
        <w:rPr>
          <w:b/>
          <w:i/>
        </w:rPr>
        <w:t>-ЛЧМ</w:t>
      </w:r>
      <w:r w:rsidRPr="00666CDD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C00904" w:rsidRPr="00C00904">
        <w:t>лом и отходы</w:t>
      </w:r>
      <w:r w:rsidR="005C744A" w:rsidRPr="00C00904">
        <w:t xml:space="preserve"> черных и цветных металлов</w:t>
      </w:r>
      <w:r w:rsidRPr="00666CDD">
        <w:t>;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5C744A">
        <w:t>Письмо АО «ТЭЦ-1» №1349/19 от 04.09.2019г.</w:t>
      </w:r>
      <w:r w:rsidRPr="00FF7704">
        <w:t xml:space="preserve"> </w:t>
      </w:r>
    </w:p>
    <w:p w:rsidR="006C7015" w:rsidRPr="00FF7704" w:rsidRDefault="006C7015" w:rsidP="006C7015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6C7015" w:rsidRPr="00FF7704" w:rsidRDefault="006C7015" w:rsidP="006C7015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9C26B4" w:rsidRPr="005837D6" w:rsidRDefault="006C7015" w:rsidP="009C26B4">
      <w:pPr>
        <w:pStyle w:val="aff0"/>
        <w:jc w:val="both"/>
      </w:pPr>
      <w:r>
        <w:rPr>
          <w:bCs/>
        </w:rPr>
        <w:t xml:space="preserve"> </w:t>
      </w:r>
      <w:r w:rsidR="009C26B4" w:rsidRPr="005837D6">
        <w:rPr>
          <w:i/>
        </w:rPr>
        <w:t>Поступило предложений:</w:t>
      </w:r>
      <w:r w:rsidR="009C26B4" w:rsidRPr="005837D6">
        <w:t xml:space="preserve"> 5, в том числе:</w:t>
      </w:r>
    </w:p>
    <w:p w:rsidR="009C26B4" w:rsidRPr="005837D6" w:rsidRDefault="009C26B4" w:rsidP="009C26B4">
      <w:pPr>
        <w:pStyle w:val="aff0"/>
        <w:numPr>
          <w:ilvl w:val="0"/>
          <w:numId w:val="48"/>
        </w:numPr>
        <w:jc w:val="both"/>
      </w:pPr>
      <w:r w:rsidRPr="005837D6">
        <w:t>ООО «</w:t>
      </w:r>
      <w:proofErr w:type="spellStart"/>
      <w:r w:rsidRPr="005837D6">
        <w:t>Втормет</w:t>
      </w:r>
      <w:proofErr w:type="spellEnd"/>
      <w:r w:rsidRPr="005837D6">
        <w:t>», г. Красноярск;</w:t>
      </w:r>
    </w:p>
    <w:p w:rsidR="009C26B4" w:rsidRPr="005837D6" w:rsidRDefault="009C26B4" w:rsidP="009C26B4">
      <w:pPr>
        <w:pStyle w:val="aff0"/>
        <w:numPr>
          <w:ilvl w:val="0"/>
          <w:numId w:val="48"/>
        </w:numPr>
        <w:ind w:right="425"/>
        <w:jc w:val="both"/>
      </w:pPr>
      <w:r w:rsidRPr="005837D6">
        <w:t>ООО «</w:t>
      </w:r>
      <w:proofErr w:type="spellStart"/>
      <w:r w:rsidRPr="005837D6">
        <w:t>МетТорг</w:t>
      </w:r>
      <w:proofErr w:type="spellEnd"/>
      <w:r w:rsidRPr="005837D6">
        <w:t xml:space="preserve">», </w:t>
      </w:r>
      <w:proofErr w:type="spellStart"/>
      <w:r w:rsidRPr="005837D6">
        <w:t>р.п</w:t>
      </w:r>
      <w:proofErr w:type="spellEnd"/>
      <w:r w:rsidRPr="005837D6">
        <w:t xml:space="preserve">. </w:t>
      </w:r>
      <w:proofErr w:type="spellStart"/>
      <w:r w:rsidRPr="005837D6">
        <w:t>Краснообск</w:t>
      </w:r>
      <w:proofErr w:type="spellEnd"/>
      <w:r w:rsidRPr="005837D6">
        <w:t>;</w:t>
      </w:r>
    </w:p>
    <w:p w:rsidR="009C26B4" w:rsidRPr="005837D6" w:rsidRDefault="009C26B4" w:rsidP="009C26B4">
      <w:pPr>
        <w:pStyle w:val="aff0"/>
        <w:numPr>
          <w:ilvl w:val="0"/>
          <w:numId w:val="48"/>
        </w:numPr>
        <w:jc w:val="both"/>
      </w:pPr>
      <w:r w:rsidRPr="005837D6">
        <w:t>ООО «Тензор», г. Москва;</w:t>
      </w:r>
    </w:p>
    <w:p w:rsidR="009C26B4" w:rsidRPr="005837D6" w:rsidRDefault="009C26B4" w:rsidP="009C26B4">
      <w:pPr>
        <w:pStyle w:val="aff0"/>
        <w:numPr>
          <w:ilvl w:val="0"/>
          <w:numId w:val="48"/>
        </w:numPr>
        <w:jc w:val="both"/>
      </w:pPr>
      <w:r w:rsidRPr="005837D6">
        <w:t>ООО «</w:t>
      </w:r>
      <w:proofErr w:type="spellStart"/>
      <w:r w:rsidRPr="005837D6">
        <w:t>МетТранс</w:t>
      </w:r>
      <w:proofErr w:type="spellEnd"/>
      <w:r w:rsidRPr="005837D6">
        <w:t>», г. Красноярск;</w:t>
      </w:r>
    </w:p>
    <w:p w:rsidR="009C26B4" w:rsidRPr="005837D6" w:rsidRDefault="009C26B4" w:rsidP="009C26B4">
      <w:pPr>
        <w:pStyle w:val="aff0"/>
        <w:numPr>
          <w:ilvl w:val="0"/>
          <w:numId w:val="48"/>
        </w:numPr>
        <w:jc w:val="both"/>
      </w:pPr>
      <w:r w:rsidRPr="005837D6">
        <w:t>ООО «Вектор-К», г. Красноярск</w:t>
      </w:r>
      <w:r w:rsidR="00B553E3">
        <w:t>.</w:t>
      </w:r>
      <w:bookmarkStart w:id="0" w:name="_GoBack"/>
      <w:bookmarkEnd w:id="0"/>
    </w:p>
    <w:p w:rsidR="001534B0" w:rsidRDefault="001534B0" w:rsidP="009C26B4">
      <w:pPr>
        <w:spacing w:before="120" w:after="120"/>
        <w:contextualSpacing/>
        <w:jc w:val="both"/>
        <w:rPr>
          <w:bCs/>
        </w:rPr>
      </w:pPr>
    </w:p>
    <w:p w:rsidR="001534B0" w:rsidRPr="00FF7704" w:rsidRDefault="001534B0" w:rsidP="001534B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9C26B4" w:rsidRPr="005837D6" w:rsidRDefault="009C26B4" w:rsidP="00C00904">
      <w:pPr>
        <w:pStyle w:val="aff0"/>
        <w:ind w:firstLine="708"/>
        <w:jc w:val="both"/>
      </w:pPr>
      <w:r w:rsidRPr="005837D6">
        <w:t>По итогам проведения второго этапа торгов (очная переторжка на повышение среди участников, подавших лучшие предложения), признать победителем открытого запроса предложений на право заключения договора поставки лома и отходов черных и цветных металлов с демонтажем оборудования АО «Красноярская ТЭЦ-1» (001-2019-КТЭЦ1-ЛЧМ)</w:t>
      </w:r>
      <w:r w:rsidR="00C00904">
        <w:t xml:space="preserve"> </w:t>
      </w:r>
      <w:r w:rsidRPr="005837D6">
        <w:t>участника ООО «</w:t>
      </w:r>
      <w:proofErr w:type="spellStart"/>
      <w:r w:rsidRPr="005837D6">
        <w:t>Втормет</w:t>
      </w:r>
      <w:proofErr w:type="spellEnd"/>
      <w:r w:rsidRPr="005837D6">
        <w:t>» (г. Красноярск, ИНН 4217165851) на следующих условиях:</w:t>
      </w:r>
    </w:p>
    <w:p w:rsidR="006C7015" w:rsidRPr="00666CDD" w:rsidRDefault="006C7015" w:rsidP="006C7015">
      <w:pPr>
        <w:spacing w:before="120" w:after="120"/>
        <w:contextualSpacing/>
        <w:jc w:val="both"/>
        <w:rPr>
          <w:b/>
        </w:rPr>
      </w:pPr>
      <w:r w:rsidRPr="00666CDD">
        <w:rPr>
          <w:b/>
        </w:rPr>
        <w:t>ЛОТ №1:</w:t>
      </w:r>
    </w:p>
    <w:p w:rsidR="006C7015" w:rsidRDefault="00D80336" w:rsidP="006C7015">
      <w:pPr>
        <w:spacing w:before="120" w:after="120"/>
        <w:contextualSpacing/>
        <w:jc w:val="both"/>
      </w:pPr>
      <w:r w:rsidRPr="005837D6">
        <w:t>ООО «</w:t>
      </w:r>
      <w:proofErr w:type="spellStart"/>
      <w:r w:rsidRPr="005837D6">
        <w:t>Втормет</w:t>
      </w:r>
      <w:proofErr w:type="spellEnd"/>
      <w:r w:rsidRPr="005837D6">
        <w:t>» (г. Красноярск, ИНН 4217165851</w:t>
      </w:r>
      <w:r w:rsidR="00C00904">
        <w:t>)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D80336" w:rsidRPr="005837D6">
        <w:rPr>
          <w:b/>
          <w:color w:val="000000"/>
        </w:rPr>
        <w:t xml:space="preserve">1 092 010,00 </w:t>
      </w:r>
      <w:r w:rsidR="00D80336" w:rsidRPr="005837D6">
        <w:t>рублей</w:t>
      </w:r>
      <w:r w:rsidR="00D80336">
        <w:t xml:space="preserve"> (лом черных металлов </w:t>
      </w:r>
      <w:r w:rsidR="00100DBC">
        <w:t xml:space="preserve">867 010 </w:t>
      </w:r>
      <w:r w:rsidR="003108CC">
        <w:t>рублей, лом цветных мет</w:t>
      </w:r>
      <w:r w:rsidR="00100DBC">
        <w:t>аллов 216 000 рублей)</w:t>
      </w:r>
      <w:r w:rsidR="00D80336" w:rsidRPr="005837D6">
        <w:t xml:space="preserve"> (без НДС);</w:t>
      </w:r>
    </w:p>
    <w:p w:rsidR="006C7015" w:rsidRPr="00FF7704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 w:rsidR="009C26B4">
        <w:rPr>
          <w:bCs/>
        </w:rPr>
        <w:t>в течение трех месяцев с момента подписания договора;</w:t>
      </w:r>
    </w:p>
    <w:p w:rsidR="006C7015" w:rsidRPr="00FF7704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</w:t>
      </w:r>
      <w:r w:rsidR="009C26B4">
        <w:rPr>
          <w:bCs/>
        </w:rPr>
        <w:t>товара</w:t>
      </w:r>
      <w:r w:rsidRPr="00FF7704">
        <w:rPr>
          <w:bCs/>
        </w:rPr>
        <w:t>;</w:t>
      </w:r>
    </w:p>
    <w:p w:rsidR="001534B0" w:rsidRDefault="006C7015" w:rsidP="006C701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6C7015" w:rsidRDefault="006C7015" w:rsidP="006C7015">
      <w:pPr>
        <w:spacing w:before="120" w:after="120"/>
        <w:contextualSpacing/>
        <w:jc w:val="both"/>
        <w:rPr>
          <w:bCs/>
        </w:rPr>
      </w:pP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C00904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C00904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r w:rsidR="00666CDD">
        <w:rPr>
          <w:b/>
        </w:rPr>
        <w:t xml:space="preserve">отдела складского хозяйства и </w:t>
      </w:r>
    </w:p>
    <w:p w:rsidR="005C5299" w:rsidRPr="00A2234D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 xml:space="preserve">реализации НМПЗ         </w:t>
      </w:r>
      <w:r w:rsidR="0031065C">
        <w:rPr>
          <w:b/>
        </w:rPr>
        <w:tab/>
      </w:r>
      <w:r>
        <w:rPr>
          <w:b/>
        </w:rPr>
        <w:t xml:space="preserve">        </w:t>
      </w:r>
      <w:r w:rsidR="0031065C">
        <w:rPr>
          <w:b/>
        </w:rPr>
        <w:t xml:space="preserve">      </w:t>
      </w:r>
      <w:r>
        <w:rPr>
          <w:b/>
        </w:rPr>
        <w:t xml:space="preserve">  Д.В. Ефимов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7" w:rsidRDefault="008001D7">
      <w:r>
        <w:separator/>
      </w:r>
    </w:p>
  </w:endnote>
  <w:endnote w:type="continuationSeparator" w:id="0">
    <w:p w:rsidR="008001D7" w:rsidRDefault="008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065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66CDD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7" w:rsidRDefault="008001D7">
      <w:r>
        <w:separator/>
      </w:r>
    </w:p>
  </w:footnote>
  <w:footnote w:type="continuationSeparator" w:id="0">
    <w:p w:rsidR="008001D7" w:rsidRDefault="0080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92C6A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70CC3-C805-44AA-A8F6-9B663916F9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C3C27E-86F5-4098-B65B-8AD4BC3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8</cp:revision>
  <cp:lastPrinted>2019-10-16T08:41:00Z</cp:lastPrinted>
  <dcterms:created xsi:type="dcterms:W3CDTF">2019-10-16T08:28:00Z</dcterms:created>
  <dcterms:modified xsi:type="dcterms:W3CDTF">2019-10-16T08:46:00Z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