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32" w:rsidRDefault="007E1532" w:rsidP="007E1532">
      <w:pPr>
        <w:jc w:val="center"/>
        <w:rPr>
          <w:b/>
        </w:rPr>
      </w:pPr>
      <w:r w:rsidRPr="003E79EF">
        <w:rPr>
          <w:b/>
        </w:rPr>
        <w:t xml:space="preserve">Информация </w:t>
      </w:r>
      <w:r w:rsidRPr="002B338B">
        <w:rPr>
          <w:b/>
        </w:rPr>
        <w:t xml:space="preserve">об основных показателях финансово-хозяйственной деятельности </w:t>
      </w:r>
    </w:p>
    <w:p w:rsidR="007E1532" w:rsidRDefault="007E1532" w:rsidP="007E1532">
      <w:pPr>
        <w:jc w:val="center"/>
        <w:rPr>
          <w:b/>
        </w:rPr>
      </w:pPr>
      <w:r w:rsidRPr="002B338B">
        <w:rPr>
          <w:b/>
        </w:rPr>
        <w:t>АО «</w:t>
      </w:r>
      <w:r>
        <w:rPr>
          <w:b/>
        </w:rPr>
        <w:t>Кузнецкая ТЭЦ</w:t>
      </w:r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</w:t>
      </w:r>
      <w:r>
        <w:rPr>
          <w:b/>
        </w:rPr>
        <w:t>ой</w:t>
      </w:r>
      <w:r w:rsidRPr="002B338B">
        <w:rPr>
          <w:b/>
        </w:rPr>
        <w:t xml:space="preserve"> деятельности) </w:t>
      </w:r>
      <w:r w:rsidRPr="002B338B">
        <w:rPr>
          <w:b/>
          <w:bCs/>
        </w:rPr>
        <w:t>за 201</w:t>
      </w:r>
      <w:r>
        <w:rPr>
          <w:b/>
          <w:bCs/>
        </w:rPr>
        <w:t>8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</w:t>
      </w:r>
      <w:r w:rsidRPr="003E79EF">
        <w:rPr>
          <w:b/>
        </w:rPr>
        <w:t xml:space="preserve">раскрываемая в соответствии с пунктом </w:t>
      </w:r>
      <w:r>
        <w:rPr>
          <w:b/>
        </w:rPr>
        <w:t>18</w:t>
      </w:r>
      <w:r w:rsidRPr="003E79EF">
        <w:rPr>
          <w:b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Default="00717663"/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86"/>
        <w:gridCol w:w="1247"/>
        <w:gridCol w:w="2580"/>
      </w:tblGrid>
      <w:tr w:rsidR="000D2E38" w:rsidRPr="00717663" w:rsidTr="00717663">
        <w:tc>
          <w:tcPr>
            <w:tcW w:w="14250" w:type="dxa"/>
            <w:gridSpan w:val="4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Параметры формы</w:t>
            </w:r>
          </w:p>
        </w:tc>
      </w:tr>
      <w:tr w:rsidR="000D2E38" w:rsidRPr="00717663" w:rsidTr="00717663">
        <w:tc>
          <w:tcPr>
            <w:tcW w:w="737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N п/п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80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Информация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686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27.03.2019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1 379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1 538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3.1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3.2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3.2.1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 xml:space="preserve">средневзвешенная стоимость 1 </w:t>
            </w:r>
            <w:proofErr w:type="spellStart"/>
            <w:r w:rsidRPr="00717663">
              <w:rPr>
                <w:rFonts w:eastAsia="Times New Roman"/>
                <w:szCs w:val="24"/>
                <w:lang w:eastAsia="ru-RU"/>
              </w:rPr>
              <w:t>кВт.ч</w:t>
            </w:r>
            <w:proofErr w:type="spellEnd"/>
            <w:r w:rsidRPr="00717663">
              <w:rPr>
                <w:rFonts w:eastAsia="Times New Roman"/>
                <w:szCs w:val="24"/>
                <w:lang w:eastAsia="ru-RU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руб.</w:t>
            </w:r>
          </w:p>
        </w:tc>
        <w:tc>
          <w:tcPr>
            <w:tcW w:w="2580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3.2.2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 xml:space="preserve">тыс. </w:t>
            </w:r>
            <w:proofErr w:type="spellStart"/>
            <w:r w:rsidRPr="00717663">
              <w:rPr>
                <w:rFonts w:eastAsia="Times New Roman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2580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3.3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3.4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117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3.4.1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87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3.4.2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30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3.5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lastRenderedPageBreak/>
              <w:t>3.5.1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3.5.2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3.6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187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3.7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3.8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3.8.1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3.8.2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3.9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3.9.1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3.9.2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3.10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389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3.11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3.12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845</w:t>
            </w:r>
          </w:p>
        </w:tc>
      </w:tr>
      <w:tr w:rsidR="000D2E38" w:rsidRPr="00717663" w:rsidTr="00717663">
        <w:trPr>
          <w:trHeight w:val="293"/>
        </w:trPr>
        <w:tc>
          <w:tcPr>
            <w:tcW w:w="737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3.12.1</w:t>
            </w:r>
          </w:p>
        </w:tc>
        <w:tc>
          <w:tcPr>
            <w:tcW w:w="9686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  <w:vMerge w:val="restart"/>
          </w:tcPr>
          <w:p w:rsidR="000D2E38" w:rsidRPr="00717663" w:rsidRDefault="00717663" w:rsidP="007176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Водный налог 655</w:t>
            </w:r>
          </w:p>
          <w:p w:rsidR="00717663" w:rsidRPr="00717663" w:rsidRDefault="00717663" w:rsidP="007176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Налог на имущество 36</w:t>
            </w:r>
          </w:p>
          <w:p w:rsidR="00717663" w:rsidRPr="00717663" w:rsidRDefault="00717663" w:rsidP="007176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szCs w:val="24"/>
              </w:rPr>
              <w:t>расходы на оплату иных работ и услуг</w:t>
            </w:r>
            <w:r w:rsidRPr="00717663">
              <w:rPr>
                <w:szCs w:val="24"/>
              </w:rPr>
              <w:t xml:space="preserve"> 155</w:t>
            </w:r>
          </w:p>
        </w:tc>
      </w:tr>
      <w:tr w:rsidR="000D2E38" w:rsidRPr="00717663" w:rsidTr="00717663">
        <w:trPr>
          <w:trHeight w:val="517"/>
        </w:trPr>
        <w:tc>
          <w:tcPr>
            <w:tcW w:w="737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9686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1247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2580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  <w:szCs w:val="24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717663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- 104 355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4.1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D2E38" w:rsidP="007176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717663" w:rsidP="007176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5.1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D2E38" w:rsidP="007176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5.1.1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D2E38" w:rsidP="007176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5.1.2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D2E38" w:rsidP="007176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5.2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руб.</w:t>
            </w:r>
          </w:p>
        </w:tc>
        <w:tc>
          <w:tcPr>
            <w:tcW w:w="2580" w:type="dxa"/>
          </w:tcPr>
          <w:p w:rsidR="000D2E38" w:rsidRPr="00717663" w:rsidRDefault="00717663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-159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9686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580" w:type="dxa"/>
          </w:tcPr>
          <w:p w:rsidR="000D2E38" w:rsidRPr="00717663" w:rsidRDefault="000D2E38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Объем поднятой воды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15 252,17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Объем покупной воды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70,208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11.1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11.2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тыс. куб. м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человек</w:t>
            </w:r>
          </w:p>
        </w:tc>
        <w:tc>
          <w:tcPr>
            <w:tcW w:w="2580" w:type="dxa"/>
          </w:tcPr>
          <w:p w:rsidR="000D2E38" w:rsidRPr="00717663" w:rsidRDefault="000D2E38" w:rsidP="00717663">
            <w:pPr>
              <w:jc w:val="center"/>
              <w:rPr>
                <w:szCs w:val="24"/>
              </w:rPr>
            </w:pPr>
            <w:r w:rsidRPr="00717663">
              <w:rPr>
                <w:szCs w:val="24"/>
              </w:rPr>
              <w:t>Данный показатель (</w:t>
            </w:r>
            <w:r w:rsidRPr="00717663">
              <w:rPr>
                <w:szCs w:val="24"/>
                <w:lang w:val="en-US"/>
              </w:rPr>
              <w:t>CC</w:t>
            </w:r>
            <w:r w:rsidRPr="00717663">
              <w:rPr>
                <w:szCs w:val="24"/>
              </w:rPr>
              <w:t>Ч в</w:t>
            </w:r>
            <w:r w:rsidRPr="00717663">
              <w:rPr>
                <w:b/>
                <w:szCs w:val="24"/>
              </w:rPr>
              <w:t xml:space="preserve"> </w:t>
            </w:r>
            <w:r w:rsidRPr="00717663">
              <w:rPr>
                <w:szCs w:val="24"/>
              </w:rPr>
              <w:t xml:space="preserve">сфере холодного </w:t>
            </w:r>
            <w:r w:rsidRPr="00717663">
              <w:rPr>
                <w:szCs w:val="24"/>
              </w:rPr>
              <w:lastRenderedPageBreak/>
              <w:t>водоснабжения) не предусмотрен формой П-4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 xml:space="preserve">тыс. </w:t>
            </w:r>
            <w:proofErr w:type="spellStart"/>
            <w:r w:rsidRPr="00717663">
              <w:rPr>
                <w:rFonts w:eastAsia="Times New Roman"/>
                <w:szCs w:val="24"/>
                <w:lang w:eastAsia="ru-RU"/>
              </w:rPr>
              <w:t>кВт·ч</w:t>
            </w:r>
            <w:proofErr w:type="spellEnd"/>
            <w:r w:rsidRPr="00717663">
              <w:rPr>
                <w:rFonts w:eastAsia="Times New Roman"/>
                <w:szCs w:val="24"/>
                <w:lang w:eastAsia="ru-RU"/>
              </w:rPr>
              <w:t xml:space="preserve"> или тыс. куб. м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15.1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расход воды на хозяйственно-бытовые нужды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9686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2E38" w:rsidRPr="00717663" w:rsidTr="00717663">
        <w:tc>
          <w:tcPr>
            <w:tcW w:w="73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16.1</w:t>
            </w:r>
          </w:p>
        </w:tc>
        <w:tc>
          <w:tcPr>
            <w:tcW w:w="9686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 производственный объект</w:t>
            </w:r>
          </w:p>
        </w:tc>
        <w:tc>
          <w:tcPr>
            <w:tcW w:w="124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%</w:t>
            </w:r>
          </w:p>
        </w:tc>
        <w:tc>
          <w:tcPr>
            <w:tcW w:w="2580" w:type="dxa"/>
          </w:tcPr>
          <w:p w:rsidR="000D2E38" w:rsidRPr="00717663" w:rsidRDefault="000A05C9" w:rsidP="000A05C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176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0D2E38" w:rsidRDefault="000D2E38"/>
    <w:p w:rsidR="000D2E38" w:rsidRDefault="000D2E38" w:rsidP="000D2E38">
      <w:pPr>
        <w:widowControl w:val="0"/>
        <w:autoSpaceDE w:val="0"/>
        <w:autoSpaceDN w:val="0"/>
        <w:outlineLvl w:val="2"/>
        <w:rPr>
          <w:rFonts w:ascii="Calibri" w:eastAsia="Times New Roman" w:hAnsi="Calibri" w:cs="Calibri"/>
          <w:szCs w:val="20"/>
          <w:highlight w:val="cyan"/>
          <w:lang w:eastAsia="ru-RU"/>
        </w:rPr>
      </w:pPr>
    </w:p>
    <w:p w:rsidR="000D2E38" w:rsidRPr="00717663" w:rsidRDefault="000D2E38" w:rsidP="00717663">
      <w:pPr>
        <w:widowControl w:val="0"/>
        <w:autoSpaceDE w:val="0"/>
        <w:autoSpaceDN w:val="0"/>
        <w:outlineLvl w:val="2"/>
        <w:rPr>
          <w:rFonts w:eastAsia="Times New Roman"/>
          <w:szCs w:val="20"/>
          <w:lang w:eastAsia="ru-RU"/>
        </w:rPr>
      </w:pPr>
      <w:r w:rsidRPr="00717663">
        <w:rPr>
          <w:rFonts w:eastAsia="Times New Roman"/>
          <w:szCs w:val="20"/>
          <w:lang w:eastAsia="ru-RU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2201"/>
        <w:gridCol w:w="1417"/>
        <w:gridCol w:w="454"/>
        <w:gridCol w:w="2665"/>
        <w:gridCol w:w="1134"/>
        <w:gridCol w:w="1134"/>
        <w:gridCol w:w="1134"/>
        <w:gridCol w:w="1701"/>
      </w:tblGrid>
      <w:tr w:rsidR="000D2E38" w:rsidRPr="00717663" w:rsidTr="00717663">
        <w:tc>
          <w:tcPr>
            <w:tcW w:w="14392" w:type="dxa"/>
            <w:gridSpan w:val="11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Параметры формы</w:t>
            </w:r>
          </w:p>
        </w:tc>
      </w:tr>
      <w:tr w:rsidR="000D2E38" w:rsidRPr="00717663" w:rsidTr="00717663">
        <w:tc>
          <w:tcPr>
            <w:tcW w:w="454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N п/п</w:t>
            </w:r>
          </w:p>
        </w:tc>
        <w:tc>
          <w:tcPr>
            <w:tcW w:w="1644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54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N п/п</w:t>
            </w:r>
          </w:p>
        </w:tc>
        <w:tc>
          <w:tcPr>
            <w:tcW w:w="2201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Способ приобрет</w:t>
            </w:r>
            <w:bookmarkStart w:id="0" w:name="_GoBack"/>
            <w:bookmarkEnd w:id="0"/>
            <w:r w:rsidRPr="00717663">
              <w:rPr>
                <w:rFonts w:eastAsia="Times New Roman"/>
                <w:szCs w:val="20"/>
                <w:lang w:eastAsia="ru-RU"/>
              </w:rPr>
              <w:t>ения</w:t>
            </w:r>
          </w:p>
        </w:tc>
        <w:tc>
          <w:tcPr>
            <w:tcW w:w="1417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Реквизиты договора</w:t>
            </w:r>
          </w:p>
        </w:tc>
        <w:tc>
          <w:tcPr>
            <w:tcW w:w="454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N п/п</w:t>
            </w:r>
          </w:p>
        </w:tc>
        <w:tc>
          <w:tcPr>
            <w:tcW w:w="2665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Наименование товара/услуги</w:t>
            </w:r>
          </w:p>
        </w:tc>
        <w:tc>
          <w:tcPr>
            <w:tcW w:w="1134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Объем приобретенных товаров, услуг</w:t>
            </w:r>
          </w:p>
        </w:tc>
        <w:tc>
          <w:tcPr>
            <w:tcW w:w="1134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Стоимость, тыс. руб.</w:t>
            </w:r>
          </w:p>
        </w:tc>
        <w:tc>
          <w:tcPr>
            <w:tcW w:w="1701" w:type="dxa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Доля расходов, % (от суммы расходов по указанной статье)</w:t>
            </w:r>
          </w:p>
        </w:tc>
      </w:tr>
      <w:tr w:rsidR="000D2E38" w:rsidRPr="00717663" w:rsidTr="00717663">
        <w:tc>
          <w:tcPr>
            <w:tcW w:w="45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103" w:type="dxa"/>
            <w:gridSpan w:val="8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13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</w:tr>
      <w:tr w:rsidR="000D2E38" w:rsidRPr="00717663" w:rsidTr="00717663">
        <w:tc>
          <w:tcPr>
            <w:tcW w:w="45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0D2E38" w:rsidRPr="00717663" w:rsidRDefault="00CF5825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АО "</w:t>
            </w:r>
            <w:proofErr w:type="spellStart"/>
            <w:r w:rsidRPr="00717663">
              <w:rPr>
                <w:rFonts w:eastAsia="Times New Roman"/>
                <w:szCs w:val="20"/>
                <w:lang w:eastAsia="ru-RU"/>
              </w:rPr>
              <w:t>Сибирьэнергоремонт</w:t>
            </w:r>
            <w:proofErr w:type="spellEnd"/>
            <w:r w:rsidRPr="00717663">
              <w:rPr>
                <w:rFonts w:eastAsia="Times New Roman"/>
                <w:szCs w:val="20"/>
                <w:lang w:eastAsia="ru-RU"/>
              </w:rPr>
              <w:t>"</w:t>
            </w:r>
          </w:p>
        </w:tc>
        <w:tc>
          <w:tcPr>
            <w:tcW w:w="45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2201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Итого по поставщику, в том числе</w:t>
            </w:r>
          </w:p>
        </w:tc>
        <w:tc>
          <w:tcPr>
            <w:tcW w:w="141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2665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717663" w:rsidRDefault="000A05C9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389</w:t>
            </w:r>
          </w:p>
        </w:tc>
        <w:tc>
          <w:tcPr>
            <w:tcW w:w="1701" w:type="dxa"/>
            <w:vAlign w:val="center"/>
          </w:tcPr>
          <w:p w:rsidR="000D2E38" w:rsidRPr="00717663" w:rsidRDefault="007F6D24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</w:t>
            </w:r>
          </w:p>
        </w:tc>
      </w:tr>
      <w:tr w:rsidR="000D2E38" w:rsidRPr="00717663" w:rsidTr="00717663">
        <w:trPr>
          <w:trHeight w:val="517"/>
        </w:trPr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64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1.1</w:t>
            </w:r>
          </w:p>
        </w:tc>
        <w:tc>
          <w:tcPr>
            <w:tcW w:w="2201" w:type="dxa"/>
            <w:vMerge w:val="restart"/>
            <w:vAlign w:val="center"/>
          </w:tcPr>
          <w:p w:rsidR="000D2E38" w:rsidRPr="00717663" w:rsidRDefault="00CF5825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 xml:space="preserve">- Договор на </w:t>
            </w:r>
            <w:r w:rsidRPr="00717663">
              <w:rPr>
                <w:rFonts w:eastAsia="Times New Roman"/>
                <w:szCs w:val="20"/>
                <w:lang w:eastAsia="ru-RU"/>
              </w:rPr>
              <w:lastRenderedPageBreak/>
              <w:t>оказание услуг по техническому обслуживанию и выполнению работ по ремонту оборудования АО «Кузнецкая ТЭЦ» на 2017-2019гг</w:t>
            </w:r>
          </w:p>
        </w:tc>
        <w:tc>
          <w:tcPr>
            <w:tcW w:w="1417" w:type="dxa"/>
            <w:vMerge w:val="restart"/>
            <w:vAlign w:val="center"/>
          </w:tcPr>
          <w:p w:rsidR="000D2E38" w:rsidRPr="00717663" w:rsidRDefault="00CF5825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lastRenderedPageBreak/>
              <w:t>3-Р/2017-</w:t>
            </w:r>
            <w:r w:rsidRPr="00717663">
              <w:rPr>
                <w:rFonts w:eastAsia="Times New Roman"/>
                <w:szCs w:val="20"/>
                <w:lang w:eastAsia="ru-RU"/>
              </w:rPr>
              <w:lastRenderedPageBreak/>
              <w:t>2019-КузТЭЦ</w:t>
            </w:r>
          </w:p>
        </w:tc>
        <w:tc>
          <w:tcPr>
            <w:tcW w:w="45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65" w:type="dxa"/>
            <w:vMerge w:val="restart"/>
            <w:vAlign w:val="center"/>
          </w:tcPr>
          <w:p w:rsidR="000D2E38" w:rsidRPr="00717663" w:rsidRDefault="00CF5825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 xml:space="preserve">Оказание услуг по </w:t>
            </w:r>
            <w:r w:rsidRPr="00717663">
              <w:rPr>
                <w:rFonts w:eastAsia="Times New Roman"/>
                <w:szCs w:val="20"/>
                <w:lang w:eastAsia="ru-RU"/>
              </w:rPr>
              <w:lastRenderedPageBreak/>
              <w:t>техническому обслуживанию и выполнению работ по ремонту оборудования</w:t>
            </w:r>
          </w:p>
        </w:tc>
        <w:tc>
          <w:tcPr>
            <w:tcW w:w="113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717663" w:rsidRDefault="00CF5825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389</w:t>
            </w:r>
          </w:p>
        </w:tc>
        <w:tc>
          <w:tcPr>
            <w:tcW w:w="1701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</w:tr>
      <w:tr w:rsidR="000D2E38" w:rsidRPr="00717663" w:rsidTr="00717663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64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201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665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0D2E38" w:rsidRPr="00717663" w:rsidTr="00717663">
        <w:trPr>
          <w:trHeight w:val="517"/>
        </w:trPr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64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201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665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0D2E38" w:rsidRPr="00717663" w:rsidTr="00717663">
        <w:tc>
          <w:tcPr>
            <w:tcW w:w="45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11103" w:type="dxa"/>
            <w:gridSpan w:val="8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13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</w:tr>
      <w:tr w:rsidR="000D2E38" w:rsidRPr="00717663" w:rsidTr="00717663">
        <w:tc>
          <w:tcPr>
            <w:tcW w:w="45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2201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Итого по поставщику, в том числе</w:t>
            </w:r>
          </w:p>
        </w:tc>
        <w:tc>
          <w:tcPr>
            <w:tcW w:w="1417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45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2665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0D2E38" w:rsidRPr="00717663" w:rsidTr="00717663">
        <w:trPr>
          <w:trHeight w:val="517"/>
        </w:trPr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64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1.1</w:t>
            </w:r>
          </w:p>
        </w:tc>
        <w:tc>
          <w:tcPr>
            <w:tcW w:w="2201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- наименование договора</w:t>
            </w:r>
          </w:p>
        </w:tc>
        <w:tc>
          <w:tcPr>
            <w:tcW w:w="1417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- наименование товара/услуги</w:t>
            </w:r>
          </w:p>
        </w:tc>
        <w:tc>
          <w:tcPr>
            <w:tcW w:w="113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2E38" w:rsidRPr="00717663" w:rsidRDefault="000D2E38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717663">
              <w:rPr>
                <w:rFonts w:eastAsia="Times New Roman"/>
                <w:szCs w:val="20"/>
                <w:lang w:eastAsia="ru-RU"/>
              </w:rPr>
              <w:t>x</w:t>
            </w:r>
          </w:p>
        </w:tc>
      </w:tr>
      <w:tr w:rsidR="000D2E38" w:rsidRPr="00717663" w:rsidTr="00717663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64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201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665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701" w:type="dxa"/>
            <w:vMerge/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0D2E38" w:rsidRPr="00717663" w:rsidTr="00717663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2665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D2E38" w:rsidRPr="00717663" w:rsidRDefault="000D2E38" w:rsidP="008C48C2">
            <w:pPr>
              <w:spacing w:after="200" w:line="276" w:lineRule="auto"/>
              <w:rPr>
                <w:rFonts w:eastAsia="Times New Roman"/>
              </w:rPr>
            </w:pPr>
          </w:p>
        </w:tc>
      </w:tr>
    </w:tbl>
    <w:p w:rsidR="000D2E38" w:rsidRPr="00BC620E" w:rsidRDefault="000D2E38" w:rsidP="000D2E38">
      <w:pPr>
        <w:spacing w:after="200" w:line="276" w:lineRule="auto"/>
        <w:rPr>
          <w:rFonts w:eastAsia="Times New Roman"/>
        </w:rPr>
        <w:sectPr w:rsidR="000D2E38" w:rsidRPr="00BC620E" w:rsidSect="00717663">
          <w:pgSz w:w="16838" w:h="11905" w:orient="landscape"/>
          <w:pgMar w:top="851" w:right="1134" w:bottom="1135" w:left="1134" w:header="0" w:footer="0" w:gutter="0"/>
          <w:cols w:space="720"/>
        </w:sectPr>
      </w:pPr>
    </w:p>
    <w:p w:rsidR="000D2E38" w:rsidRDefault="000D2E38"/>
    <w:sectPr w:rsidR="000D2E38" w:rsidSect="000D2E38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3D"/>
    <w:rsid w:val="000A05C9"/>
    <w:rsid w:val="000D2E38"/>
    <w:rsid w:val="00717663"/>
    <w:rsid w:val="007E1532"/>
    <w:rsid w:val="007F6D24"/>
    <w:rsid w:val="00896116"/>
    <w:rsid w:val="00A4713D"/>
    <w:rsid w:val="00CF5825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1F8B-2553-4712-885F-5AE93954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2019-04-26T05:08:00Z</dcterms:created>
  <dcterms:modified xsi:type="dcterms:W3CDTF">2019-04-26T06:42:00Z</dcterms:modified>
</cp:coreProperties>
</file>