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15" w:rsidRDefault="00FE6415" w:rsidP="00FE6415">
      <w:r>
        <w:t xml:space="preserve">Ссылка на Архив: </w:t>
      </w:r>
      <w:hyperlink r:id="rId4" w:history="1">
        <w:r>
          <w:rPr>
            <w:rStyle w:val="a3"/>
          </w:rPr>
          <w:t>http://fe.sibgenco.ru/load/index.php?id=31216&amp;control=af6cbf8f0fc889cc2d55c0ec4b44c4b0</w:t>
        </w:r>
      </w:hyperlink>
      <w:r>
        <w:t xml:space="preserve"> </w:t>
      </w:r>
      <w:r>
        <w:br/>
      </w:r>
      <w:proofErr w:type="gramStart"/>
      <w:r>
        <w:t>Пароль :</w:t>
      </w:r>
      <w:proofErr w:type="gramEnd"/>
      <w:r>
        <w:t xml:space="preserve"> EJzMzKLY3vNI20zK </w:t>
      </w:r>
    </w:p>
    <w:p w:rsidR="00A4444B" w:rsidRDefault="00A4444B">
      <w:bookmarkStart w:id="0" w:name="_GoBack"/>
      <w:bookmarkEnd w:id="0"/>
    </w:p>
    <w:sectPr w:rsidR="00A4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31"/>
    <w:rsid w:val="00A4444B"/>
    <w:rsid w:val="00CA6D31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1A4BD-4E17-4E68-8F61-39D6621D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1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.sibgenco.ru/load/index.php?id=31216&amp;control=af6cbf8f0fc889cc2d55c0ec4b44c4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Ченченко Дарья Александровна</dc:creator>
  <cp:keywords/>
  <dc:description/>
  <cp:lastModifiedBy>Ченченко Дарья Александровна</cp:lastModifiedBy>
  <cp:revision>2</cp:revision>
  <dcterms:created xsi:type="dcterms:W3CDTF">2019-03-21T03:46:00Z</dcterms:created>
  <dcterms:modified xsi:type="dcterms:W3CDTF">2019-03-21T03:46:00Z</dcterms:modified>
</cp:coreProperties>
</file>